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5CBBE" w14:textId="77777777" w:rsidR="00D5468E" w:rsidRPr="00D5468E" w:rsidRDefault="00D5468E" w:rsidP="00D5468E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color w:val="auto"/>
          <w:spacing w:val="8"/>
          <w:szCs w:val="24"/>
        </w:rPr>
      </w:pPr>
      <w:r w:rsidRPr="00D5468E">
        <w:rPr>
          <w:color w:val="auto"/>
          <w:spacing w:val="8"/>
          <w:szCs w:val="24"/>
        </w:rPr>
        <w:t>Федеральное государственное образовательное бюджетное</w:t>
      </w:r>
    </w:p>
    <w:p w14:paraId="6735F46A" w14:textId="77777777" w:rsidR="00D5468E" w:rsidRPr="00D5468E" w:rsidRDefault="00D5468E" w:rsidP="00D5468E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D5468E">
        <w:rPr>
          <w:color w:val="auto"/>
          <w:spacing w:val="8"/>
          <w:szCs w:val="24"/>
        </w:rPr>
        <w:t xml:space="preserve"> учреждение высшего образования</w:t>
      </w:r>
    </w:p>
    <w:p w14:paraId="1BEE6FC9" w14:textId="77777777" w:rsidR="00D5468E" w:rsidRPr="00D5468E" w:rsidRDefault="00D5468E" w:rsidP="00D5468E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D5468E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14:paraId="25432D5D" w14:textId="77777777" w:rsidR="00D5468E" w:rsidRPr="00D5468E" w:rsidRDefault="00D5468E" w:rsidP="00D5468E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proofErr w:type="spellStart"/>
      <w:r w:rsidRPr="00D5468E">
        <w:rPr>
          <w:b/>
          <w:color w:val="auto"/>
          <w:spacing w:val="8"/>
          <w:szCs w:val="24"/>
        </w:rPr>
        <w:t>Сургутский</w:t>
      </w:r>
      <w:proofErr w:type="spellEnd"/>
      <w:r w:rsidRPr="00D5468E">
        <w:rPr>
          <w:b/>
          <w:color w:val="auto"/>
          <w:spacing w:val="8"/>
          <w:szCs w:val="24"/>
        </w:rPr>
        <w:t xml:space="preserve"> финансово-экономический колледж</w:t>
      </w:r>
    </w:p>
    <w:p w14:paraId="1D301D3B" w14:textId="77777777" w:rsidR="00D5468E" w:rsidRPr="00D5468E" w:rsidRDefault="00D5468E" w:rsidP="00D5468E">
      <w:pPr>
        <w:widowControl w:val="0"/>
        <w:shd w:val="clear" w:color="auto" w:fill="FFFFFF"/>
        <w:spacing w:after="0" w:line="480" w:lineRule="auto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r w:rsidRPr="00D5468E">
        <w:rPr>
          <w:b/>
          <w:color w:val="auto"/>
          <w:spacing w:val="8"/>
          <w:szCs w:val="24"/>
        </w:rPr>
        <w:t>(</w:t>
      </w:r>
      <w:proofErr w:type="spellStart"/>
      <w:r w:rsidRPr="00D5468E">
        <w:rPr>
          <w:b/>
          <w:color w:val="auto"/>
          <w:spacing w:val="8"/>
          <w:szCs w:val="24"/>
        </w:rPr>
        <w:t>Сургутский</w:t>
      </w:r>
      <w:proofErr w:type="spellEnd"/>
      <w:r w:rsidRPr="00D5468E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D5468E">
        <w:rPr>
          <w:b/>
          <w:color w:val="auto"/>
          <w:spacing w:val="8"/>
          <w:szCs w:val="24"/>
        </w:rPr>
        <w:t>Финуниверситета</w:t>
      </w:r>
      <w:proofErr w:type="spellEnd"/>
      <w:r w:rsidRPr="00D5468E">
        <w:rPr>
          <w:b/>
          <w:color w:val="auto"/>
          <w:spacing w:val="8"/>
          <w:szCs w:val="24"/>
        </w:rPr>
        <w:t>)</w:t>
      </w:r>
    </w:p>
    <w:p w14:paraId="59DE2F1B" w14:textId="77777777" w:rsidR="00D5468E" w:rsidRPr="00D5468E" w:rsidRDefault="00D5468E" w:rsidP="00D5468E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tbl>
      <w:tblPr>
        <w:tblStyle w:val="1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D5468E" w:rsidRPr="00D5468E" w14:paraId="7606E99B" w14:textId="77777777" w:rsidTr="006359F5">
        <w:trPr>
          <w:trHeight w:val="2250"/>
        </w:trPr>
        <w:tc>
          <w:tcPr>
            <w:tcW w:w="5529" w:type="dxa"/>
          </w:tcPr>
          <w:p w14:paraId="3BC2145F" w14:textId="77777777" w:rsidR="00D5468E" w:rsidRPr="00D5468E" w:rsidRDefault="00D5468E" w:rsidP="00D5468E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1F945A21" w14:textId="77777777" w:rsidR="00D5468E" w:rsidRPr="00D5468E" w:rsidRDefault="00D5468E" w:rsidP="00D5468E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D5468E">
              <w:rPr>
                <w:color w:val="auto"/>
                <w:sz w:val="28"/>
                <w:szCs w:val="28"/>
                <w:lang w:eastAsia="ru-RU"/>
              </w:rPr>
              <w:t>УТВЕРЖДАЮ</w:t>
            </w:r>
          </w:p>
          <w:p w14:paraId="195260C2" w14:textId="77777777" w:rsidR="00D5468E" w:rsidRPr="00D5468E" w:rsidRDefault="00D5468E" w:rsidP="00D5468E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</w:p>
          <w:p w14:paraId="0856B1DF" w14:textId="77777777" w:rsidR="00D5468E" w:rsidRPr="00D5468E" w:rsidRDefault="00D5468E" w:rsidP="00D5468E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D5468E">
              <w:rPr>
                <w:color w:val="auto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00F25EC1" w14:textId="77777777" w:rsidR="00D5468E" w:rsidRPr="00D5468E" w:rsidRDefault="00D5468E" w:rsidP="00D5468E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D5468E">
              <w:rPr>
                <w:color w:val="auto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D5468E">
              <w:rPr>
                <w:color w:val="auto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6D29C211" w14:textId="77777777" w:rsidR="00D5468E" w:rsidRPr="00D5468E" w:rsidRDefault="00D5468E" w:rsidP="00D5468E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D5468E">
              <w:rPr>
                <w:color w:val="auto"/>
                <w:sz w:val="28"/>
                <w:szCs w:val="28"/>
                <w:lang w:eastAsia="ru-RU"/>
              </w:rPr>
              <w:t>«____»______________2023  г.</w:t>
            </w:r>
          </w:p>
        </w:tc>
      </w:tr>
    </w:tbl>
    <w:p w14:paraId="023CC60A" w14:textId="77777777" w:rsidR="00D5468E" w:rsidRPr="00D5468E" w:rsidRDefault="00D5468E" w:rsidP="00D5468E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p w14:paraId="7086224E" w14:textId="77777777" w:rsidR="00D5468E" w:rsidRPr="00D5468E" w:rsidRDefault="00D5468E" w:rsidP="00D5468E">
      <w:pPr>
        <w:widowControl w:val="0"/>
        <w:spacing w:after="0" w:line="240" w:lineRule="auto"/>
        <w:rPr>
          <w:color w:val="auto"/>
          <w:spacing w:val="-3"/>
          <w:szCs w:val="24"/>
        </w:rPr>
      </w:pPr>
    </w:p>
    <w:p w14:paraId="64DEFEC6" w14:textId="77777777" w:rsidR="00D5468E" w:rsidRPr="00D5468E" w:rsidRDefault="00D5468E" w:rsidP="00D5468E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  <w:r w:rsidRPr="00D5468E">
        <w:rPr>
          <w:color w:val="auto"/>
          <w:spacing w:val="-3"/>
          <w:szCs w:val="24"/>
        </w:rPr>
        <w:tab/>
      </w:r>
    </w:p>
    <w:p w14:paraId="59E0ED09" w14:textId="77777777" w:rsidR="00D5468E" w:rsidRPr="00D5468E" w:rsidRDefault="00D5468E" w:rsidP="00D5468E">
      <w:pPr>
        <w:widowControl w:val="0"/>
        <w:rPr>
          <w:color w:val="auto"/>
          <w:szCs w:val="24"/>
        </w:rPr>
      </w:pPr>
    </w:p>
    <w:p w14:paraId="24F25CD2" w14:textId="77777777" w:rsidR="00D5468E" w:rsidRPr="00D5468E" w:rsidRDefault="00D5468E" w:rsidP="00D5468E">
      <w:pPr>
        <w:widowControl w:val="0"/>
        <w:spacing w:after="0"/>
        <w:ind w:left="10" w:right="0"/>
        <w:jc w:val="center"/>
        <w:outlineLvl w:val="0"/>
        <w:rPr>
          <w:b/>
          <w:color w:val="auto"/>
          <w:szCs w:val="24"/>
        </w:rPr>
      </w:pPr>
      <w:r w:rsidRPr="00D5468E">
        <w:rPr>
          <w:b/>
          <w:color w:val="auto"/>
          <w:szCs w:val="24"/>
        </w:rPr>
        <w:t>ФОНД ОЦЕНОЧНЫХ СРЕДСТВ ПО ДИСЦИПЛИНЕ</w:t>
      </w:r>
    </w:p>
    <w:p w14:paraId="00DFA302" w14:textId="77777777" w:rsidR="00D5468E" w:rsidRPr="00D5468E" w:rsidRDefault="00D5468E" w:rsidP="00D5468E">
      <w:pPr>
        <w:spacing w:after="13" w:line="268" w:lineRule="auto"/>
        <w:ind w:left="11" w:right="0"/>
        <w:jc w:val="center"/>
      </w:pPr>
      <w:r w:rsidRPr="00D5468E">
        <w:rPr>
          <w:sz w:val="28"/>
        </w:rPr>
        <w:t>ОГСЭ.05 Психология общения</w:t>
      </w:r>
    </w:p>
    <w:p w14:paraId="1E7D387A" w14:textId="77777777" w:rsidR="00D5468E" w:rsidRPr="00D5468E" w:rsidRDefault="00D5468E" w:rsidP="00D5468E">
      <w:pPr>
        <w:widowControl w:val="0"/>
        <w:spacing w:after="0"/>
        <w:ind w:left="10" w:right="0"/>
        <w:jc w:val="center"/>
        <w:rPr>
          <w:color w:val="auto"/>
          <w:szCs w:val="24"/>
        </w:rPr>
      </w:pPr>
      <w:r w:rsidRPr="00D5468E">
        <w:rPr>
          <w:color w:val="auto"/>
          <w:sz w:val="28"/>
        </w:rPr>
        <w:t>40.02.01 Право и организация социального обеспечения</w:t>
      </w:r>
    </w:p>
    <w:p w14:paraId="44EC755D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3E5F5C58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6B667F3F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562C8793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0559FDA1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6863BA31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54EAC630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4DC1F7DA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254E4CED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47E9D4B2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70919E22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1D6C66A7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62AAE883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51A6CD3E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071CB3B2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732663EA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22D40750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3B2952EB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3B5EC675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3DF03C1D" w14:textId="77777777" w:rsidR="00D5468E" w:rsidRPr="00D5468E" w:rsidRDefault="00D5468E" w:rsidP="00D5468E">
      <w:pPr>
        <w:widowControl w:val="0"/>
        <w:spacing w:after="0"/>
        <w:ind w:left="10" w:right="0"/>
        <w:rPr>
          <w:color w:val="auto"/>
          <w:szCs w:val="24"/>
        </w:rPr>
      </w:pPr>
    </w:p>
    <w:p w14:paraId="443EF48F" w14:textId="77777777" w:rsidR="00D5468E" w:rsidRPr="00D5468E" w:rsidRDefault="00D5468E" w:rsidP="00D5468E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  <w:r w:rsidRPr="00D5468E">
        <w:rPr>
          <w:color w:val="auto"/>
          <w:szCs w:val="24"/>
        </w:rPr>
        <w:t xml:space="preserve">Сургут </w:t>
      </w:r>
      <w:r w:rsidRPr="00D5468E">
        <w:rPr>
          <w:color w:val="auto"/>
          <w:szCs w:val="24"/>
        </w:rPr>
        <w:sym w:font="Symbol" w:char="F02D"/>
      </w:r>
      <w:r w:rsidRPr="00D5468E">
        <w:rPr>
          <w:color w:val="auto"/>
          <w:szCs w:val="24"/>
        </w:rPr>
        <w:t xml:space="preserve"> 2023 г.</w:t>
      </w:r>
    </w:p>
    <w:p w14:paraId="3E38EB7D" w14:textId="77777777" w:rsidR="00D5468E" w:rsidRPr="00D5468E" w:rsidRDefault="00D5468E" w:rsidP="00D5468E">
      <w:pPr>
        <w:spacing w:after="0" w:line="256" w:lineRule="auto"/>
        <w:ind w:left="71" w:firstLine="0"/>
        <w:jc w:val="center"/>
        <w:rPr>
          <w:color w:val="auto"/>
        </w:rPr>
      </w:pPr>
      <w:r w:rsidRPr="00D5468E">
        <w:rPr>
          <w:color w:val="auto"/>
          <w:sz w:val="28"/>
        </w:rPr>
        <w:t xml:space="preserve"> </w:t>
      </w:r>
    </w:p>
    <w:p w14:paraId="28AEF693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color w:val="auto"/>
        </w:rPr>
      </w:pPr>
      <w:r w:rsidRPr="00D5468E">
        <w:rPr>
          <w:b/>
          <w:color w:val="auto"/>
          <w:sz w:val="29"/>
        </w:rPr>
        <w:t xml:space="preserve"> </w:t>
      </w:r>
    </w:p>
    <w:p w14:paraId="5B3628E9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color w:val="auto"/>
        </w:rPr>
      </w:pPr>
      <w:r w:rsidRPr="00D5468E">
        <w:rPr>
          <w:b/>
          <w:color w:val="auto"/>
          <w:sz w:val="29"/>
        </w:rPr>
        <w:t xml:space="preserve"> </w:t>
      </w:r>
    </w:p>
    <w:p w14:paraId="47CC65BC" w14:textId="77777777" w:rsidR="00D5468E" w:rsidRPr="00D5468E" w:rsidRDefault="00D5468E" w:rsidP="00D5468E">
      <w:pPr>
        <w:spacing w:after="0" w:line="259" w:lineRule="auto"/>
        <w:ind w:left="0" w:right="0" w:firstLine="0"/>
        <w:rPr>
          <w:bCs/>
          <w:color w:val="auto"/>
        </w:rPr>
      </w:pPr>
      <w:bookmarkStart w:id="0" w:name="_Hlk52183727"/>
      <w:r w:rsidRPr="00D5468E">
        <w:rPr>
          <w:bCs/>
          <w:color w:val="auto"/>
        </w:rPr>
        <w:lastRenderedPageBreak/>
        <w:t xml:space="preserve">Фонд оценочных средств составлен в соответствии с рабочей программой  дисциплины ОГСЭ.05 Психология общения, утвержденной </w:t>
      </w:r>
      <w:proofErr w:type="spellStart"/>
      <w:r w:rsidRPr="00D5468E">
        <w:rPr>
          <w:bCs/>
          <w:color w:val="auto"/>
        </w:rPr>
        <w:t>Сургутским</w:t>
      </w:r>
      <w:proofErr w:type="spellEnd"/>
      <w:r w:rsidRPr="00D5468E">
        <w:rPr>
          <w:bCs/>
          <w:color w:val="auto"/>
        </w:rPr>
        <w:t xml:space="preserve"> филиалом </w:t>
      </w:r>
      <w:proofErr w:type="spellStart"/>
      <w:r w:rsidRPr="00D5468E">
        <w:rPr>
          <w:bCs/>
          <w:color w:val="auto"/>
        </w:rPr>
        <w:t>Финуниверситета</w:t>
      </w:r>
      <w:proofErr w:type="spellEnd"/>
      <w:r w:rsidRPr="00D5468E">
        <w:rPr>
          <w:bCs/>
          <w:color w:val="auto"/>
        </w:rPr>
        <w:t xml:space="preserve"> в 2023 году.</w:t>
      </w:r>
    </w:p>
    <w:bookmarkEnd w:id="0"/>
    <w:p w14:paraId="0767B724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30E98B63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0A952E5C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18202749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248FE746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3FA83468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32EF5AAA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  <w:r w:rsidRPr="00D5468E">
        <w:rPr>
          <w:bCs/>
          <w:color w:val="auto"/>
        </w:rPr>
        <w:t xml:space="preserve">Разработчик: Сутула Анастасия Владимировна, </w:t>
      </w:r>
      <w:proofErr w:type="spellStart"/>
      <w:r w:rsidRPr="00D5468E">
        <w:rPr>
          <w:bCs/>
          <w:color w:val="auto"/>
        </w:rPr>
        <w:t>к.и.н</w:t>
      </w:r>
      <w:proofErr w:type="spellEnd"/>
      <w:r w:rsidRPr="00D5468E">
        <w:rPr>
          <w:bCs/>
          <w:color w:val="auto"/>
        </w:rPr>
        <w:t>., преподаватель.</w:t>
      </w:r>
    </w:p>
    <w:p w14:paraId="23760047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00F57971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644088C4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1ACBA132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color w:val="auto"/>
          <w:highlight w:val="yellow"/>
        </w:rPr>
      </w:pPr>
    </w:p>
    <w:p w14:paraId="10F3BFE0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bCs/>
          <w:i/>
          <w:color w:val="auto"/>
        </w:rPr>
      </w:pPr>
    </w:p>
    <w:p w14:paraId="7214BD81" w14:textId="77777777" w:rsidR="00D5468E" w:rsidRPr="00D5468E" w:rsidRDefault="00D5468E" w:rsidP="00D5468E">
      <w:pPr>
        <w:spacing w:after="0" w:line="259" w:lineRule="auto"/>
        <w:ind w:left="0" w:right="0" w:firstLine="0"/>
        <w:rPr>
          <w:bCs/>
          <w:color w:val="auto"/>
        </w:rPr>
      </w:pPr>
      <w:r w:rsidRPr="00D5468E">
        <w:rPr>
          <w:bCs/>
          <w:color w:val="auto"/>
        </w:rPr>
        <w:t>Рабочая программа учебной дисциплины рассмотрена и рекомендована к утверждению на заседании предметной (цикловой) комиссии общепрофессиональных дисциплин.</w:t>
      </w:r>
    </w:p>
    <w:p w14:paraId="20B6E27F" w14:textId="77777777" w:rsidR="00D5468E" w:rsidRPr="00D5468E" w:rsidRDefault="00D5468E" w:rsidP="00D5468E">
      <w:pPr>
        <w:spacing w:after="0" w:line="259" w:lineRule="auto"/>
        <w:ind w:left="0" w:right="0" w:firstLine="0"/>
        <w:rPr>
          <w:bCs/>
          <w:color w:val="auto"/>
        </w:rPr>
      </w:pPr>
      <w:r w:rsidRPr="00D5468E">
        <w:rPr>
          <w:bCs/>
          <w:color w:val="auto"/>
        </w:rPr>
        <w:t>Протокол от «_____» __________________20____г. №_____</w:t>
      </w:r>
    </w:p>
    <w:p w14:paraId="231BD384" w14:textId="77777777" w:rsidR="00D5468E" w:rsidRPr="00D5468E" w:rsidRDefault="00D5468E" w:rsidP="00D5468E">
      <w:pPr>
        <w:spacing w:after="0" w:line="259" w:lineRule="auto"/>
        <w:ind w:left="0" w:right="0" w:firstLine="0"/>
        <w:rPr>
          <w:bCs/>
          <w:color w:val="auto"/>
        </w:rPr>
      </w:pPr>
      <w:r w:rsidRPr="00D5468E">
        <w:rPr>
          <w:bCs/>
          <w:color w:val="auto"/>
        </w:rPr>
        <w:t>Председатель ПЦК ______________ Л.М. Талипова</w:t>
      </w:r>
    </w:p>
    <w:p w14:paraId="7D8E3D53" w14:textId="77777777" w:rsidR="00D5468E" w:rsidRPr="00D5468E" w:rsidRDefault="00D5468E" w:rsidP="00D5468E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344CC057" w14:textId="77777777" w:rsidR="006D412E" w:rsidRPr="006D412E" w:rsidRDefault="006D412E" w:rsidP="006D412E">
      <w:pPr>
        <w:tabs>
          <w:tab w:val="left" w:pos="3945"/>
          <w:tab w:val="center" w:pos="4677"/>
        </w:tabs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  <w:sectPr w:rsidR="006D412E" w:rsidRPr="006D412E" w:rsidSect="006D412E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F57EAA9" w14:textId="77777777" w:rsidR="006D412E" w:rsidRPr="009A1E19" w:rsidRDefault="006D412E" w:rsidP="006D412E">
      <w:pPr>
        <w:pageBreakBefore/>
        <w:spacing w:after="0" w:line="240" w:lineRule="auto"/>
        <w:ind w:left="0" w:right="0" w:firstLine="567"/>
        <w:jc w:val="center"/>
        <w:rPr>
          <w:rFonts w:eastAsia="Calibri"/>
          <w:b/>
          <w:smallCaps/>
          <w:color w:val="auto"/>
          <w:szCs w:val="24"/>
          <w:lang w:eastAsia="en-US"/>
        </w:rPr>
      </w:pPr>
      <w:r w:rsidRPr="009A1E19">
        <w:rPr>
          <w:rFonts w:eastAsia="Calibri"/>
          <w:b/>
          <w:smallCaps/>
          <w:color w:val="auto"/>
          <w:szCs w:val="24"/>
          <w:lang w:eastAsia="en-US"/>
        </w:rPr>
        <w:lastRenderedPageBreak/>
        <w:t>СОДЕРЖАНИЕ</w:t>
      </w:r>
    </w:p>
    <w:p w14:paraId="3AD215C2" w14:textId="77777777" w:rsidR="006D412E" w:rsidRPr="009A1E19" w:rsidRDefault="006D412E" w:rsidP="006D412E">
      <w:pPr>
        <w:spacing w:after="0" w:line="240" w:lineRule="auto"/>
        <w:ind w:left="0" w:right="0" w:firstLine="567"/>
        <w:jc w:val="center"/>
        <w:rPr>
          <w:rFonts w:eastAsia="Calibri"/>
          <w:b/>
          <w:smallCaps/>
          <w:color w:val="auto"/>
          <w:szCs w:val="24"/>
          <w:lang w:eastAsia="en-US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6D412E" w:rsidRPr="006D412E" w14:paraId="0E4882D6" w14:textId="77777777" w:rsidTr="006D412E">
        <w:trPr>
          <w:trHeight w:val="567"/>
        </w:trPr>
        <w:tc>
          <w:tcPr>
            <w:tcW w:w="4451" w:type="pct"/>
            <w:vAlign w:val="center"/>
          </w:tcPr>
          <w:p w14:paraId="28998E71" w14:textId="77777777" w:rsidR="006D412E" w:rsidRPr="009A1E19" w:rsidRDefault="006D412E" w:rsidP="006D412E">
            <w:pPr>
              <w:keepNext/>
              <w:suppressLineNumbers/>
              <w:tabs>
                <w:tab w:val="left" w:pos="1701"/>
              </w:tabs>
              <w:suppressAutoHyphens/>
              <w:spacing w:after="0" w:line="276" w:lineRule="auto"/>
              <w:ind w:left="94" w:right="0" w:hanging="142"/>
              <w:rPr>
                <w:rFonts w:eastAsia="Calibri"/>
                <w:color w:val="auto"/>
                <w:szCs w:val="24"/>
                <w:lang w:eastAsia="en-US"/>
              </w:rPr>
            </w:pPr>
            <w:r w:rsidRPr="009A1E19">
              <w:rPr>
                <w:rFonts w:eastAsia="Calibri"/>
                <w:color w:val="auto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25FA4C29" w14:textId="77777777" w:rsidR="006D412E" w:rsidRPr="009A1E19" w:rsidRDefault="006D412E" w:rsidP="006D412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A1E19">
              <w:rPr>
                <w:rFonts w:eastAsia="Calibri"/>
                <w:color w:val="auto"/>
                <w:szCs w:val="24"/>
                <w:lang w:eastAsia="en-US"/>
              </w:rPr>
              <w:t>4</w:t>
            </w:r>
          </w:p>
        </w:tc>
      </w:tr>
      <w:tr w:rsidR="006D412E" w:rsidRPr="006D412E" w14:paraId="13573098" w14:textId="77777777" w:rsidTr="006D412E">
        <w:trPr>
          <w:trHeight w:val="752"/>
        </w:trPr>
        <w:tc>
          <w:tcPr>
            <w:tcW w:w="4451" w:type="pct"/>
            <w:vAlign w:val="center"/>
          </w:tcPr>
          <w:p w14:paraId="0ECFF93A" w14:textId="77777777" w:rsidR="006D412E" w:rsidRPr="009A1E19" w:rsidRDefault="006D412E" w:rsidP="006D412E">
            <w:pPr>
              <w:numPr>
                <w:ilvl w:val="0"/>
                <w:numId w:val="31"/>
              </w:numPr>
              <w:tabs>
                <w:tab w:val="left" w:pos="345"/>
              </w:tabs>
              <w:spacing w:after="0" w:line="276" w:lineRule="auto"/>
              <w:ind w:left="0" w:right="178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9A1E19">
              <w:rPr>
                <w:color w:val="auto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5B98E35C" w14:textId="66DFB27A" w:rsidR="006D412E" w:rsidRPr="009A1E19" w:rsidRDefault="009A1E19" w:rsidP="006D412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9A1E19"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</w:tc>
      </w:tr>
      <w:tr w:rsidR="006D412E" w:rsidRPr="006D412E" w14:paraId="63737355" w14:textId="77777777" w:rsidTr="006D412E">
        <w:trPr>
          <w:trHeight w:val="834"/>
        </w:trPr>
        <w:tc>
          <w:tcPr>
            <w:tcW w:w="4451" w:type="pct"/>
            <w:vAlign w:val="center"/>
          </w:tcPr>
          <w:p w14:paraId="12EFE77A" w14:textId="77777777" w:rsidR="006D412E" w:rsidRPr="00FF7C4A" w:rsidRDefault="006D412E" w:rsidP="006D412E">
            <w:pPr>
              <w:numPr>
                <w:ilvl w:val="0"/>
                <w:numId w:val="31"/>
              </w:numPr>
              <w:tabs>
                <w:tab w:val="left" w:pos="284"/>
              </w:tabs>
              <w:spacing w:after="0" w:line="276" w:lineRule="auto"/>
              <w:ind w:left="0" w:right="178" w:firstLine="0"/>
              <w:contextualSpacing/>
              <w:jc w:val="left"/>
              <w:rPr>
                <w:color w:val="auto"/>
                <w:szCs w:val="24"/>
              </w:rPr>
            </w:pPr>
            <w:r w:rsidRPr="00FF7C4A">
              <w:rPr>
                <w:rFonts w:eastAsia="Calibri"/>
                <w:bCs/>
                <w:color w:val="auto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188FE5E6" w14:textId="77777777" w:rsidR="006D412E" w:rsidRPr="00FF7C4A" w:rsidRDefault="006D412E" w:rsidP="006D412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FF7C4A">
              <w:rPr>
                <w:rFonts w:eastAsia="Calibri"/>
                <w:color w:val="auto"/>
                <w:szCs w:val="24"/>
                <w:lang w:eastAsia="en-US"/>
              </w:rPr>
              <w:t>9</w:t>
            </w:r>
          </w:p>
        </w:tc>
      </w:tr>
      <w:tr w:rsidR="006D412E" w:rsidRPr="006D412E" w14:paraId="23A1B6D2" w14:textId="77777777" w:rsidTr="006D412E">
        <w:trPr>
          <w:trHeight w:val="549"/>
        </w:trPr>
        <w:tc>
          <w:tcPr>
            <w:tcW w:w="4451" w:type="pct"/>
            <w:vAlign w:val="center"/>
          </w:tcPr>
          <w:p w14:paraId="5F1C685B" w14:textId="77777777" w:rsidR="006D412E" w:rsidRPr="00FF7C4A" w:rsidRDefault="006D412E" w:rsidP="006D412E">
            <w:pPr>
              <w:numPr>
                <w:ilvl w:val="0"/>
                <w:numId w:val="31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FF7C4A">
              <w:rPr>
                <w:bCs/>
                <w:color w:val="auto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5FDC5B26" w14:textId="6EB4AD17" w:rsidR="006D412E" w:rsidRPr="00FF7C4A" w:rsidRDefault="00DB78F2" w:rsidP="006D412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FF7C4A">
              <w:rPr>
                <w:rFonts w:eastAsia="Calibri"/>
                <w:color w:val="auto"/>
                <w:szCs w:val="24"/>
                <w:lang w:eastAsia="en-US"/>
              </w:rPr>
              <w:t>16</w:t>
            </w:r>
          </w:p>
        </w:tc>
      </w:tr>
    </w:tbl>
    <w:p w14:paraId="0DEF4CFD" w14:textId="77777777" w:rsidR="006D412E" w:rsidRPr="006D412E" w:rsidRDefault="006D412E" w:rsidP="006D412E">
      <w:pPr>
        <w:keepNext/>
        <w:suppressLineNumbers/>
        <w:suppressAutoHyphens/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  <w:sectPr w:rsidR="006D412E" w:rsidRPr="006D412E" w:rsidSect="006D412E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5DE530B3" w14:textId="44DF4707" w:rsidR="0068533A" w:rsidRPr="00226CBE" w:rsidRDefault="0068533A" w:rsidP="0068533A">
      <w:pPr>
        <w:pStyle w:val="a4"/>
        <w:numPr>
          <w:ilvl w:val="0"/>
          <w:numId w:val="32"/>
        </w:numPr>
        <w:spacing w:after="0" w:line="300" w:lineRule="auto"/>
        <w:ind w:left="0" w:right="0"/>
        <w:jc w:val="center"/>
        <w:rPr>
          <w:b/>
          <w:color w:val="auto"/>
          <w:sz w:val="28"/>
          <w:szCs w:val="28"/>
        </w:rPr>
      </w:pPr>
      <w:r w:rsidRPr="00226CBE">
        <w:rPr>
          <w:b/>
          <w:color w:val="auto"/>
          <w:sz w:val="28"/>
          <w:szCs w:val="28"/>
        </w:rPr>
        <w:lastRenderedPageBreak/>
        <w:t>Паспорт фонда оценочных средств</w:t>
      </w:r>
    </w:p>
    <w:p w14:paraId="3C8A2F86" w14:textId="676C290D" w:rsidR="0068533A" w:rsidRPr="00226CBE" w:rsidRDefault="00383D6D" w:rsidP="0068533A">
      <w:pPr>
        <w:spacing w:after="0" w:line="300" w:lineRule="auto"/>
        <w:ind w:left="0" w:right="0" w:firstLine="0"/>
        <w:contextualSpacing/>
        <w:jc w:val="center"/>
        <w:rPr>
          <w:b/>
          <w:color w:val="auto"/>
          <w:sz w:val="28"/>
          <w:szCs w:val="28"/>
        </w:rPr>
      </w:pPr>
      <w:r w:rsidRPr="00226CBE">
        <w:rPr>
          <w:b/>
          <w:color w:val="auto"/>
          <w:sz w:val="28"/>
          <w:szCs w:val="28"/>
        </w:rPr>
        <w:t xml:space="preserve">по </w:t>
      </w:r>
      <w:r w:rsidR="00D5468E" w:rsidRPr="00226CBE">
        <w:rPr>
          <w:b/>
          <w:color w:val="auto"/>
          <w:sz w:val="28"/>
          <w:szCs w:val="28"/>
        </w:rPr>
        <w:t>дисциплин</w:t>
      </w:r>
      <w:bookmarkStart w:id="1" w:name="_GoBack"/>
      <w:bookmarkEnd w:id="1"/>
      <w:r w:rsidR="00D5468E" w:rsidRPr="00226CBE">
        <w:rPr>
          <w:b/>
          <w:color w:val="auto"/>
          <w:sz w:val="28"/>
          <w:szCs w:val="28"/>
        </w:rPr>
        <w:t>е</w:t>
      </w:r>
      <w:r w:rsidR="00EF0C49">
        <w:rPr>
          <w:b/>
          <w:color w:val="auto"/>
          <w:sz w:val="28"/>
          <w:szCs w:val="28"/>
        </w:rPr>
        <w:t xml:space="preserve"> </w:t>
      </w:r>
      <w:r w:rsidR="00D5468E" w:rsidRPr="00226CBE">
        <w:rPr>
          <w:b/>
          <w:color w:val="auto"/>
          <w:sz w:val="28"/>
          <w:szCs w:val="28"/>
        </w:rPr>
        <w:t xml:space="preserve">ОГСЭ.05 </w:t>
      </w:r>
      <w:r w:rsidRPr="00226CBE">
        <w:rPr>
          <w:b/>
          <w:color w:val="auto"/>
          <w:sz w:val="28"/>
          <w:szCs w:val="28"/>
        </w:rPr>
        <w:t>Психология общения</w:t>
      </w:r>
    </w:p>
    <w:p w14:paraId="1C4E021F" w14:textId="021F121B" w:rsidR="0068533A" w:rsidRPr="0068533A" w:rsidRDefault="00F900DC" w:rsidP="0068533A">
      <w:pPr>
        <w:widowControl w:val="0"/>
        <w:spacing w:after="0" w:line="300" w:lineRule="auto"/>
        <w:ind w:left="0" w:right="0" w:firstLine="0"/>
        <w:jc w:val="center"/>
        <w:rPr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40.02.01</w:t>
      </w:r>
      <w:r w:rsidR="0068533A" w:rsidRPr="00226CBE">
        <w:rPr>
          <w:b/>
          <w:color w:val="auto"/>
          <w:sz w:val="28"/>
          <w:szCs w:val="28"/>
          <w:lang w:eastAsia="en-US"/>
        </w:rPr>
        <w:t xml:space="preserve"> Право и организация социального обеспечения</w:t>
      </w:r>
    </w:p>
    <w:p w14:paraId="10842200" w14:textId="77777777" w:rsidR="0068533A" w:rsidRDefault="0068533A" w:rsidP="0068533A"/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229"/>
      </w:tblGrid>
      <w:tr w:rsidR="000E1017" w:rsidRPr="00FE4D0E" w14:paraId="330CB83A" w14:textId="77777777" w:rsidTr="000E1017">
        <w:tc>
          <w:tcPr>
            <w:tcW w:w="2943" w:type="dxa"/>
            <w:vMerge w:val="restart"/>
            <w:vAlign w:val="center"/>
          </w:tcPr>
          <w:p w14:paraId="08BF5799" w14:textId="77777777" w:rsidR="00FE4D0E" w:rsidRPr="00FE4D0E" w:rsidRDefault="00FE4D0E" w:rsidP="00FE4D0E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FE4D0E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Код и </w:t>
            </w:r>
          </w:p>
          <w:p w14:paraId="2F90450D" w14:textId="77777777" w:rsidR="00FE4D0E" w:rsidRPr="00FE4D0E" w:rsidRDefault="00FE4D0E" w:rsidP="00FE4D0E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FE4D0E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наименование </w:t>
            </w:r>
          </w:p>
          <w:p w14:paraId="4CB5CD9A" w14:textId="77777777" w:rsidR="00FE4D0E" w:rsidRPr="00FE4D0E" w:rsidRDefault="00FE4D0E" w:rsidP="00FE4D0E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FE4D0E">
              <w:rPr>
                <w:rFonts w:eastAsia="Calibri"/>
                <w:b/>
                <w:color w:val="auto"/>
                <w:szCs w:val="24"/>
                <w:lang w:eastAsia="en-US"/>
              </w:rPr>
              <w:t>компетенции</w:t>
            </w:r>
          </w:p>
        </w:tc>
        <w:tc>
          <w:tcPr>
            <w:tcW w:w="6490" w:type="dxa"/>
            <w:gridSpan w:val="2"/>
          </w:tcPr>
          <w:p w14:paraId="759D6A87" w14:textId="77777777" w:rsidR="00FE4D0E" w:rsidRPr="00FE4D0E" w:rsidRDefault="00FE4D0E" w:rsidP="00FE4D0E">
            <w:pPr>
              <w:shd w:val="clear" w:color="auto" w:fill="FFFFFF"/>
              <w:spacing w:after="0" w:line="240" w:lineRule="auto"/>
              <w:ind w:left="0" w:right="0" w:firstLine="742"/>
              <w:rPr>
                <w:rFonts w:eastAsia="Calibri"/>
                <w:color w:val="auto"/>
                <w:szCs w:val="24"/>
                <w:lang w:eastAsia="en-US"/>
              </w:rPr>
            </w:pPr>
            <w:r w:rsidRPr="00FE4D0E">
              <w:rPr>
                <w:rFonts w:eastAsia="Calibri"/>
                <w:b/>
                <w:color w:val="auto"/>
                <w:szCs w:val="24"/>
                <w:lang w:eastAsia="en-US"/>
              </w:rPr>
              <w:t>Компонентный состав компетенций</w:t>
            </w:r>
          </w:p>
        </w:tc>
      </w:tr>
      <w:tr w:rsidR="000E1017" w:rsidRPr="00FE4D0E" w14:paraId="6126CA68" w14:textId="77777777" w:rsidTr="000E1017">
        <w:tc>
          <w:tcPr>
            <w:tcW w:w="2943" w:type="dxa"/>
            <w:vMerge/>
          </w:tcPr>
          <w:p w14:paraId="0A04543A" w14:textId="77777777" w:rsidR="00FE4D0E" w:rsidRPr="00FE4D0E" w:rsidRDefault="00FE4D0E" w:rsidP="00FE4D0E">
            <w:pPr>
              <w:spacing w:after="0" w:line="240" w:lineRule="auto"/>
              <w:ind w:left="0" w:right="0" w:firstLine="0"/>
              <w:contextualSpacing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3261" w:type="dxa"/>
            <w:vAlign w:val="center"/>
          </w:tcPr>
          <w:p w14:paraId="631FEFAA" w14:textId="77777777" w:rsidR="00FE4D0E" w:rsidRPr="00FE4D0E" w:rsidRDefault="00FE4D0E" w:rsidP="00FE4D0E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FE4D0E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 xml:space="preserve">Уметь </w:t>
            </w:r>
          </w:p>
        </w:tc>
        <w:tc>
          <w:tcPr>
            <w:tcW w:w="3229" w:type="dxa"/>
            <w:vAlign w:val="center"/>
          </w:tcPr>
          <w:p w14:paraId="5B3A283E" w14:textId="77777777" w:rsidR="00FE4D0E" w:rsidRPr="00FE4D0E" w:rsidRDefault="00FE4D0E" w:rsidP="00FE4D0E">
            <w:pPr>
              <w:spacing w:after="0" w:line="240" w:lineRule="auto"/>
              <w:ind w:left="0" w:right="0" w:firstLine="0"/>
              <w:contextualSpacing/>
              <w:jc w:val="center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FE4D0E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Знать</w:t>
            </w:r>
          </w:p>
        </w:tc>
      </w:tr>
      <w:tr w:rsidR="000E1017" w:rsidRPr="00FE4D0E" w14:paraId="685AE232" w14:textId="77777777" w:rsidTr="000E1017">
        <w:tc>
          <w:tcPr>
            <w:tcW w:w="2943" w:type="dxa"/>
          </w:tcPr>
          <w:p w14:paraId="5121690C" w14:textId="740BC9DC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1" w:type="dxa"/>
          </w:tcPr>
          <w:p w14:paraId="5451CC97" w14:textId="054C3681" w:rsidR="00FE4D0E" w:rsidRPr="00FE4D0E" w:rsidRDefault="001324C9" w:rsidP="001324C9">
            <w:pPr>
              <w:spacing w:after="0" w:line="276" w:lineRule="auto"/>
              <w:ind w:left="0" w:right="0" w:hanging="108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общения.</w:t>
            </w:r>
          </w:p>
        </w:tc>
        <w:tc>
          <w:tcPr>
            <w:tcW w:w="3229" w:type="dxa"/>
          </w:tcPr>
          <w:p w14:paraId="10D3DC23" w14:textId="77777777" w:rsidR="001324C9" w:rsidRDefault="000C5E00" w:rsidP="001324C9">
            <w:pPr>
              <w:spacing w:after="0" w:line="276" w:lineRule="auto"/>
              <w:ind w:left="33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0C5E00">
              <w:rPr>
                <w:rFonts w:eastAsia="Calibri"/>
                <w:bCs/>
                <w:color w:val="auto"/>
                <w:szCs w:val="24"/>
                <w:lang w:eastAsia="en-US"/>
              </w:rPr>
              <w:t>цели, функции, виды и уровни общения;</w:t>
            </w:r>
          </w:p>
          <w:p w14:paraId="385DB95C" w14:textId="77777777" w:rsidR="001324C9" w:rsidRDefault="001324C9" w:rsidP="001324C9">
            <w:pPr>
              <w:spacing w:after="0" w:line="276" w:lineRule="auto"/>
              <w:ind w:left="33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color w:val="auto"/>
                <w:szCs w:val="24"/>
                <w:lang w:eastAsia="en-US"/>
              </w:rPr>
              <w:t>средства общения;</w:t>
            </w:r>
          </w:p>
          <w:p w14:paraId="08776B45" w14:textId="61BCB889" w:rsidR="00FE4D0E" w:rsidRPr="00FE4D0E" w:rsidRDefault="001324C9" w:rsidP="001324C9">
            <w:pPr>
              <w:spacing w:after="0" w:line="276" w:lineRule="auto"/>
              <w:ind w:left="33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роли и ролевые ожидания </w:t>
            </w:r>
            <w:r w:rsidR="000E1017" w:rsidRPr="000E1017">
              <w:rPr>
                <w:rFonts w:eastAsia="Calibri"/>
                <w:bCs/>
                <w:color w:val="auto"/>
                <w:szCs w:val="24"/>
                <w:lang w:eastAsia="en-US"/>
              </w:rPr>
              <w:t>в общении;</w:t>
            </w:r>
          </w:p>
        </w:tc>
      </w:tr>
      <w:tr w:rsidR="000E1017" w:rsidRPr="00FE4D0E" w14:paraId="5BD17F84" w14:textId="77777777" w:rsidTr="000E1017">
        <w:tc>
          <w:tcPr>
            <w:tcW w:w="2943" w:type="dxa"/>
          </w:tcPr>
          <w:p w14:paraId="01A497D9" w14:textId="1947D6E5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1" w:type="dxa"/>
          </w:tcPr>
          <w:p w14:paraId="226200BA" w14:textId="57D3A3CA" w:rsidR="00FE4D0E" w:rsidRPr="00FE4D0E" w:rsidRDefault="001324C9" w:rsidP="001324C9">
            <w:pPr>
              <w:spacing w:after="0" w:line="276" w:lineRule="auto"/>
              <w:ind w:left="34" w:right="0" w:firstLine="0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применять техники и приемы эффективного общения для решения разного рода задач в профессиональной деятельности;</w:t>
            </w:r>
          </w:p>
        </w:tc>
        <w:tc>
          <w:tcPr>
            <w:tcW w:w="3229" w:type="dxa"/>
          </w:tcPr>
          <w:p w14:paraId="476E8D99" w14:textId="2E5AF799" w:rsidR="000C5E00" w:rsidRDefault="000C5E00" w:rsidP="00FE4D0E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bookmarkStart w:id="2" w:name="_Hlk119600385"/>
            <w:bookmarkEnd w:id="2"/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0C5E00">
              <w:rPr>
                <w:rFonts w:eastAsia="Calibri"/>
                <w:bCs/>
                <w:color w:val="auto"/>
                <w:szCs w:val="24"/>
                <w:lang w:eastAsia="en-US"/>
              </w:rPr>
              <w:t>взаимосвязь общения и деятельности;</w:t>
            </w:r>
          </w:p>
          <w:p w14:paraId="5FDD6DCB" w14:textId="77777777" w:rsidR="001324C9" w:rsidRDefault="00235F9F" w:rsidP="000C5E00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0E1017">
              <w:rPr>
                <w:rFonts w:eastAsia="Calibri"/>
                <w:bCs/>
                <w:color w:val="auto"/>
                <w:szCs w:val="24"/>
                <w:lang w:eastAsia="en-US"/>
              </w:rPr>
              <w:t>меха</w:t>
            </w: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>низмы взаимопонимания в общении</w:t>
            </w:r>
            <w:r w:rsidR="000C5E00">
              <w:rPr>
                <w:rFonts w:eastAsia="Calibri"/>
                <w:bCs/>
                <w:color w:val="auto"/>
                <w:szCs w:val="24"/>
                <w:lang w:eastAsia="en-US"/>
              </w:rPr>
              <w:t>;</w:t>
            </w:r>
            <w:r w:rsidR="001324C9" w:rsidRPr="000E1017"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 </w:t>
            </w:r>
          </w:p>
          <w:p w14:paraId="24C2AF72" w14:textId="7AD3EAFA" w:rsidR="000C5E00" w:rsidRPr="00FE4D0E" w:rsidRDefault="001324C9" w:rsidP="000C5E00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0E1017">
              <w:rPr>
                <w:rFonts w:eastAsia="Calibri"/>
                <w:bCs/>
                <w:color w:val="auto"/>
                <w:szCs w:val="24"/>
                <w:lang w:eastAsia="en-US"/>
              </w:rPr>
              <w:t>правила ведения деловой беседы, деловых переговоров, деловых дискуссий;</w:t>
            </w:r>
          </w:p>
        </w:tc>
      </w:tr>
      <w:tr w:rsidR="000E1017" w:rsidRPr="00FE4D0E" w14:paraId="45227F03" w14:textId="77777777" w:rsidTr="000E1017">
        <w:tc>
          <w:tcPr>
            <w:tcW w:w="2943" w:type="dxa"/>
          </w:tcPr>
          <w:p w14:paraId="0F15DE02" w14:textId="15782A25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>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1" w:type="dxa"/>
          </w:tcPr>
          <w:p w14:paraId="46ED313F" w14:textId="77777777" w:rsidR="00FE4D0E" w:rsidRDefault="001324C9" w:rsidP="001324C9">
            <w:pPr>
              <w:spacing w:after="0" w:line="276" w:lineRule="auto"/>
              <w:ind w:left="0" w:right="0" w:firstLine="34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48118D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применять техники и приемы эффективного общения для решения разного рода задач в профессиональной деятельности;</w:t>
            </w:r>
          </w:p>
          <w:p w14:paraId="7E37AF88" w14:textId="6A891DB7" w:rsidR="001324C9" w:rsidRPr="00FE4D0E" w:rsidRDefault="001324C9" w:rsidP="001324C9">
            <w:pPr>
              <w:spacing w:after="0" w:line="276" w:lineRule="auto"/>
              <w:ind w:left="0" w:right="0" w:firstLine="34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-</w:t>
            </w:r>
            <w:r w:rsidRPr="001324C9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 уметь разрабатывать стратегии поведения в стрессовых ситуациях;</w:t>
            </w:r>
          </w:p>
        </w:tc>
        <w:tc>
          <w:tcPr>
            <w:tcW w:w="3229" w:type="dxa"/>
          </w:tcPr>
          <w:p w14:paraId="6EF1B479" w14:textId="6F2AC41B" w:rsidR="001324C9" w:rsidRPr="001324C9" w:rsidRDefault="001324C9" w:rsidP="001324C9">
            <w:pPr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1324C9">
              <w:rPr>
                <w:rFonts w:eastAsia="Calibri"/>
                <w:bCs/>
                <w:color w:val="auto"/>
                <w:szCs w:val="24"/>
                <w:lang w:eastAsia="en-US"/>
              </w:rPr>
              <w:t>психологические особенности личности;</w:t>
            </w:r>
          </w:p>
          <w:p w14:paraId="5CE023CC" w14:textId="56B22602" w:rsidR="00FE4D0E" w:rsidRDefault="001324C9" w:rsidP="000C5E00">
            <w:pPr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="000C5E00" w:rsidRPr="000C5E00">
              <w:rPr>
                <w:rFonts w:eastAsia="Calibri"/>
                <w:bCs/>
                <w:color w:val="auto"/>
                <w:szCs w:val="24"/>
                <w:lang w:eastAsia="en-US"/>
              </w:rPr>
              <w:t>техники и приемы общения, правила слушания, ведения беседы, убеждения;</w:t>
            </w:r>
          </w:p>
          <w:p w14:paraId="2EEC9525" w14:textId="3693D635" w:rsidR="001324C9" w:rsidRPr="00FE4D0E" w:rsidRDefault="001324C9" w:rsidP="001324C9">
            <w:pPr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 w:rsidRPr="001324C9">
              <w:rPr>
                <w:rFonts w:eastAsia="Calibri"/>
                <w:bCs/>
                <w:color w:val="auto"/>
                <w:szCs w:val="24"/>
                <w:lang w:eastAsia="en-US"/>
              </w:rPr>
              <w:t>- рол</w:t>
            </w: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>и и ролевые ожидания в общении;</w:t>
            </w:r>
          </w:p>
        </w:tc>
      </w:tr>
      <w:tr w:rsidR="000E1017" w:rsidRPr="00FE4D0E" w14:paraId="571FCBE3" w14:textId="77777777" w:rsidTr="000E1017">
        <w:tc>
          <w:tcPr>
            <w:tcW w:w="2943" w:type="dxa"/>
          </w:tcPr>
          <w:p w14:paraId="576F765F" w14:textId="015DC615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>4. Осуществлять поиск и использование информации, необходимой для эффективного выполнения профессиональных задач, профессион</w:t>
            </w:r>
            <w:r>
              <w:rPr>
                <w:bCs/>
                <w:color w:val="auto"/>
              </w:rPr>
              <w:t>ального и личностного развития.</w:t>
            </w:r>
          </w:p>
        </w:tc>
        <w:tc>
          <w:tcPr>
            <w:tcW w:w="3261" w:type="dxa"/>
          </w:tcPr>
          <w:p w14:paraId="762FB756" w14:textId="355F51E7" w:rsidR="00FE4D0E" w:rsidRPr="00FE4D0E" w:rsidRDefault="001324C9" w:rsidP="001324C9">
            <w:pPr>
              <w:spacing w:after="0" w:line="276" w:lineRule="auto"/>
              <w:ind w:left="34" w:right="0" w:hanging="34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уметь искать необходимую информацию и системно анализировать ее для решения вопросов комфортного сосуществования в группе;</w:t>
            </w:r>
          </w:p>
        </w:tc>
        <w:tc>
          <w:tcPr>
            <w:tcW w:w="3229" w:type="dxa"/>
          </w:tcPr>
          <w:p w14:paraId="1B7EAD9B" w14:textId="2AAB6196" w:rsidR="001324C9" w:rsidRDefault="001324C9" w:rsidP="001324C9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bookmarkStart w:id="3" w:name="_Hlk119600719"/>
            <w:bookmarkEnd w:id="3"/>
            <w:r w:rsidRPr="001324C9">
              <w:rPr>
                <w:rFonts w:eastAsia="Calibri"/>
                <w:bCs/>
                <w:color w:val="auto"/>
                <w:szCs w:val="24"/>
                <w:lang w:eastAsia="en-US"/>
              </w:rPr>
              <w:t>- цели, функции, виды и уровни общения;</w:t>
            </w:r>
          </w:p>
          <w:p w14:paraId="1F994CB0" w14:textId="7D07AE01" w:rsidR="00FE4D0E" w:rsidRPr="00FE4D0E" w:rsidRDefault="001324C9" w:rsidP="001324C9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>- средства общения</w:t>
            </w:r>
            <w:r w:rsidRPr="001324C9">
              <w:rPr>
                <w:rFonts w:eastAsia="Calibri"/>
                <w:color w:val="auto"/>
                <w:szCs w:val="24"/>
                <w:lang w:eastAsia="en-US"/>
              </w:rPr>
              <w:t>;</w:t>
            </w:r>
          </w:p>
        </w:tc>
      </w:tr>
      <w:tr w:rsidR="000E1017" w:rsidRPr="00FE4D0E" w14:paraId="69C8BA53" w14:textId="77777777" w:rsidTr="000E1017">
        <w:tc>
          <w:tcPr>
            <w:tcW w:w="2943" w:type="dxa"/>
          </w:tcPr>
          <w:p w14:paraId="79DD9608" w14:textId="65D6D073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 xml:space="preserve">5. Использовать информационно-коммуникационные </w:t>
            </w:r>
            <w:r w:rsidRPr="00BC208E">
              <w:rPr>
                <w:bCs/>
                <w:color w:val="auto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3261" w:type="dxa"/>
          </w:tcPr>
          <w:p w14:paraId="6666C64D" w14:textId="24D5CC7B" w:rsidR="000E1017" w:rsidRPr="000E1017" w:rsidRDefault="001324C9" w:rsidP="001324C9">
            <w:pPr>
              <w:spacing w:after="0" w:line="276" w:lineRule="auto"/>
              <w:ind w:left="34" w:right="0" w:hanging="34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lastRenderedPageBreak/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грамотно применять вербальные и невербальные средства общения;</w:t>
            </w:r>
          </w:p>
          <w:p w14:paraId="44D1B78D" w14:textId="27CE86EC" w:rsidR="00FE4D0E" w:rsidRPr="00FE4D0E" w:rsidRDefault="001324C9" w:rsidP="001324C9">
            <w:pPr>
              <w:spacing w:after="0" w:line="276" w:lineRule="auto"/>
              <w:ind w:left="34" w:right="0" w:hanging="34"/>
              <w:jc w:val="left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lastRenderedPageBreak/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применять техники слушания, тренировки памяти и внимания;</w:t>
            </w:r>
          </w:p>
        </w:tc>
        <w:tc>
          <w:tcPr>
            <w:tcW w:w="3229" w:type="dxa"/>
          </w:tcPr>
          <w:p w14:paraId="3C7B85CC" w14:textId="693A307A" w:rsidR="00FE4D0E" w:rsidRPr="00FE4D0E" w:rsidRDefault="000C5E00" w:rsidP="00FE4D0E">
            <w:pPr>
              <w:spacing w:after="0" w:line="276" w:lineRule="auto"/>
              <w:ind w:left="0" w:right="0" w:firstLine="0"/>
              <w:rPr>
                <w:bCs/>
                <w:color w:val="auto"/>
                <w:szCs w:val="24"/>
                <w:lang w:eastAsia="en-US"/>
              </w:rPr>
            </w:pPr>
            <w:r>
              <w:rPr>
                <w:bCs/>
                <w:color w:val="auto"/>
                <w:szCs w:val="24"/>
                <w:lang w:eastAsia="en-US"/>
              </w:rPr>
              <w:lastRenderedPageBreak/>
              <w:t xml:space="preserve">- </w:t>
            </w:r>
            <w:r w:rsidRPr="000C5E00">
              <w:rPr>
                <w:bCs/>
                <w:color w:val="auto"/>
                <w:szCs w:val="24"/>
                <w:lang w:eastAsia="en-US"/>
              </w:rPr>
              <w:t>техники и приемы общения, правила слушания, ведения беседы, убеждения;</w:t>
            </w:r>
          </w:p>
        </w:tc>
      </w:tr>
      <w:tr w:rsidR="000E1017" w:rsidRPr="00FE4D0E" w14:paraId="391EE42C" w14:textId="77777777" w:rsidTr="000E1017">
        <w:tc>
          <w:tcPr>
            <w:tcW w:w="2943" w:type="dxa"/>
          </w:tcPr>
          <w:p w14:paraId="54A0EC7A" w14:textId="505E996C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lastRenderedPageBreak/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>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261" w:type="dxa"/>
          </w:tcPr>
          <w:p w14:paraId="06619523" w14:textId="11485E9F" w:rsidR="000E1017" w:rsidRPr="000E1017" w:rsidRDefault="001324C9" w:rsidP="001324C9">
            <w:pPr>
              <w:spacing w:after="0" w:line="276" w:lineRule="auto"/>
              <w:ind w:left="34" w:right="0" w:firstLine="0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находить разумные решения в конфликтных ситуациях, используя различные виды и средства общения;</w:t>
            </w:r>
          </w:p>
          <w:p w14:paraId="3C9CD47E" w14:textId="07AD8B88" w:rsidR="00FE4D0E" w:rsidRPr="00FE4D0E" w:rsidRDefault="001324C9" w:rsidP="001324C9">
            <w:pPr>
              <w:spacing w:after="0" w:line="276" w:lineRule="auto"/>
              <w:ind w:left="34" w:right="0" w:firstLine="0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выявлять </w:t>
            </w:r>
            <w:proofErr w:type="spellStart"/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конфликтогены</w:t>
            </w:r>
            <w:proofErr w:type="spellEnd"/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;</w:t>
            </w:r>
          </w:p>
        </w:tc>
        <w:tc>
          <w:tcPr>
            <w:tcW w:w="3229" w:type="dxa"/>
          </w:tcPr>
          <w:p w14:paraId="0F8392AB" w14:textId="11288BF1" w:rsidR="000C5E00" w:rsidRDefault="001324C9" w:rsidP="000C5E00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b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="000C5E00" w:rsidRPr="000C5E00">
              <w:rPr>
                <w:rFonts w:eastAsia="Calibri"/>
                <w:bCs/>
                <w:color w:val="auto"/>
                <w:szCs w:val="24"/>
                <w:lang w:eastAsia="en-US"/>
              </w:rPr>
              <w:t>психологические основы деятельности коллектива;</w:t>
            </w:r>
          </w:p>
          <w:p w14:paraId="13B469CF" w14:textId="286F2D83" w:rsidR="000C5E00" w:rsidRPr="000C5E00" w:rsidRDefault="000C5E00" w:rsidP="000C5E00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 xml:space="preserve">- </w:t>
            </w:r>
            <w:r w:rsidRPr="000C5E00">
              <w:rPr>
                <w:rFonts w:eastAsia="Calibri"/>
                <w:color w:val="auto"/>
                <w:szCs w:val="24"/>
                <w:lang w:eastAsia="en-US"/>
              </w:rPr>
              <w:t>виды социальных взаимодействий;</w:t>
            </w:r>
          </w:p>
          <w:p w14:paraId="6790CD3F" w14:textId="4C31B808" w:rsidR="00FE4D0E" w:rsidRPr="00FE4D0E" w:rsidRDefault="000C5E00" w:rsidP="000C5E00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 xml:space="preserve">- </w:t>
            </w:r>
            <w:r w:rsidRPr="000C5E00">
              <w:rPr>
                <w:rFonts w:eastAsia="Calibri"/>
                <w:color w:val="auto"/>
                <w:szCs w:val="24"/>
                <w:lang w:eastAsia="en-US"/>
              </w:rPr>
              <w:t>механизмы взаимопонимания в общении;</w:t>
            </w:r>
          </w:p>
        </w:tc>
      </w:tr>
      <w:tr w:rsidR="000E1017" w:rsidRPr="00FE4D0E" w14:paraId="6A83BE78" w14:textId="77777777" w:rsidTr="000E1017">
        <w:tc>
          <w:tcPr>
            <w:tcW w:w="2943" w:type="dxa"/>
          </w:tcPr>
          <w:p w14:paraId="7124303E" w14:textId="5830ABE4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>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261" w:type="dxa"/>
          </w:tcPr>
          <w:p w14:paraId="56136513" w14:textId="2062C1B2" w:rsidR="000E1017" w:rsidRPr="000E1017" w:rsidRDefault="001324C9" w:rsidP="001324C9">
            <w:pPr>
              <w:spacing w:after="0" w:line="276" w:lineRule="auto"/>
              <w:ind w:left="34" w:right="0" w:firstLine="0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организовывать работу коллектива и команды;</w:t>
            </w:r>
          </w:p>
          <w:p w14:paraId="411971FA" w14:textId="391ACD26" w:rsidR="000E1017" w:rsidRPr="000E1017" w:rsidRDefault="001324C9" w:rsidP="001324C9">
            <w:pPr>
              <w:spacing w:after="0" w:line="276" w:lineRule="auto"/>
              <w:ind w:left="34" w:right="0" w:firstLine="0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E1017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взаимодействовать внутри коллектива;</w:t>
            </w:r>
          </w:p>
          <w:p w14:paraId="1B12062F" w14:textId="543CF43C" w:rsidR="00FE4D0E" w:rsidRPr="00FE4D0E" w:rsidRDefault="001324C9" w:rsidP="001324C9">
            <w:pPr>
              <w:spacing w:after="0" w:line="276" w:lineRule="auto"/>
              <w:ind w:left="34" w:right="0" w:firstLine="0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48118D" w:rsidRPr="0048118D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находить разумные решения в конфликтных ситуациях, используя различные виды и средства общения;</w:t>
            </w:r>
          </w:p>
        </w:tc>
        <w:tc>
          <w:tcPr>
            <w:tcW w:w="3229" w:type="dxa"/>
          </w:tcPr>
          <w:p w14:paraId="1D83F611" w14:textId="6D55C617" w:rsidR="00FE4D0E" w:rsidRPr="00FE4D0E" w:rsidRDefault="000C5E00" w:rsidP="00FE4D0E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color w:val="auto"/>
                <w:szCs w:val="24"/>
                <w:lang w:eastAsia="en-US"/>
              </w:rPr>
              <w:t xml:space="preserve">- </w:t>
            </w:r>
            <w:r w:rsidRPr="000C5E00">
              <w:rPr>
                <w:rFonts w:eastAsia="Calibri"/>
                <w:bCs/>
                <w:color w:val="auto"/>
                <w:szCs w:val="24"/>
                <w:lang w:eastAsia="en-US"/>
              </w:rPr>
              <w:t>источники, причины, виды и способы разрешения конфликтов;</w:t>
            </w:r>
          </w:p>
        </w:tc>
      </w:tr>
      <w:tr w:rsidR="000E1017" w:rsidRPr="00FE4D0E" w14:paraId="11C6B0A9" w14:textId="77777777" w:rsidTr="000E1017">
        <w:tc>
          <w:tcPr>
            <w:tcW w:w="2943" w:type="dxa"/>
          </w:tcPr>
          <w:p w14:paraId="5B2EE8B2" w14:textId="5E3F3ABE" w:rsidR="00FE4D0E" w:rsidRPr="00FE4D0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0</w:t>
            </w:r>
            <w:r w:rsidRPr="00BC208E">
              <w:rPr>
                <w:bCs/>
                <w:color w:val="auto"/>
              </w:rPr>
      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61" w:type="dxa"/>
          </w:tcPr>
          <w:p w14:paraId="31A1CC1B" w14:textId="41727BF0" w:rsidR="00FE4D0E" w:rsidRPr="00FE4D0E" w:rsidRDefault="001324C9" w:rsidP="001324C9">
            <w:pPr>
              <w:spacing w:after="0" w:line="276" w:lineRule="auto"/>
              <w:ind w:left="34" w:right="0" w:firstLine="0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48118D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применять техники и приемы эффективного общения для решения разного рода задач в профессиональной деятельности;</w:t>
            </w:r>
          </w:p>
        </w:tc>
        <w:tc>
          <w:tcPr>
            <w:tcW w:w="3229" w:type="dxa"/>
          </w:tcPr>
          <w:p w14:paraId="272000AD" w14:textId="531B4B7F" w:rsidR="00FE4D0E" w:rsidRPr="00FE4D0E" w:rsidRDefault="001324C9" w:rsidP="00FE4D0E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bookmarkStart w:id="4" w:name="_Hlk119599764"/>
            <w:bookmarkEnd w:id="4"/>
            <w:r w:rsidRPr="001324C9">
              <w:rPr>
                <w:rFonts w:eastAsia="Calibri"/>
                <w:color w:val="auto"/>
                <w:szCs w:val="24"/>
                <w:lang w:eastAsia="en-US"/>
              </w:rPr>
              <w:t>- роли и ролевые ожидания в общении;</w:t>
            </w:r>
          </w:p>
        </w:tc>
      </w:tr>
      <w:tr w:rsidR="00FE4D0E" w:rsidRPr="00FE4D0E" w14:paraId="22BF7290" w14:textId="77777777" w:rsidTr="000E1017">
        <w:tc>
          <w:tcPr>
            <w:tcW w:w="2943" w:type="dxa"/>
          </w:tcPr>
          <w:p w14:paraId="56C128AC" w14:textId="7AC9CA9F" w:rsidR="00FE4D0E" w:rsidRPr="00BC208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10. Соблюдать основы здорового образа жизни, требования охраны труда.</w:t>
            </w:r>
          </w:p>
        </w:tc>
        <w:tc>
          <w:tcPr>
            <w:tcW w:w="3261" w:type="dxa"/>
          </w:tcPr>
          <w:p w14:paraId="21655C85" w14:textId="60096D5E" w:rsidR="000C5E00" w:rsidRDefault="001324C9" w:rsidP="001324C9">
            <w:pPr>
              <w:spacing w:after="0" w:line="276" w:lineRule="auto"/>
              <w:ind w:left="0" w:right="0" w:firstLine="34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0C5E00" w:rsidRPr="000C5E00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использовать приемы </w:t>
            </w:r>
            <w:proofErr w:type="spellStart"/>
            <w:r w:rsidR="000C5E00" w:rsidRPr="000C5E00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саморегуляции</w:t>
            </w:r>
            <w:proofErr w:type="spellEnd"/>
            <w:r w:rsidR="000C5E00" w:rsidRPr="000C5E00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 поведения в процессе межличностного общения;</w:t>
            </w:r>
          </w:p>
          <w:p w14:paraId="4B422B65" w14:textId="64B59E6A" w:rsidR="00FE4D0E" w:rsidRPr="0048118D" w:rsidRDefault="001324C9" w:rsidP="001324C9">
            <w:pPr>
              <w:spacing w:after="0" w:line="276" w:lineRule="auto"/>
              <w:ind w:left="0" w:right="0" w:firstLine="34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48118D" w:rsidRPr="0048118D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уметь разрабатывать стратегии поведения в стрессовых ситуациях;</w:t>
            </w:r>
          </w:p>
        </w:tc>
        <w:tc>
          <w:tcPr>
            <w:tcW w:w="3229" w:type="dxa"/>
          </w:tcPr>
          <w:p w14:paraId="4487A486" w14:textId="613C8982" w:rsidR="00FE4D0E" w:rsidRPr="00FE4D0E" w:rsidRDefault="001324C9" w:rsidP="00FE4D0E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 xml:space="preserve">- </w:t>
            </w:r>
            <w:r w:rsidRPr="001324C9">
              <w:rPr>
                <w:rFonts w:eastAsia="Calibri"/>
                <w:color w:val="auto"/>
                <w:szCs w:val="24"/>
                <w:lang w:eastAsia="en-US"/>
              </w:rPr>
              <w:t>техники и приемы общения, правила слушания</w:t>
            </w:r>
            <w:r>
              <w:rPr>
                <w:rFonts w:eastAsia="Calibri"/>
                <w:color w:val="auto"/>
                <w:szCs w:val="24"/>
                <w:lang w:eastAsia="en-US"/>
              </w:rPr>
              <w:t>;</w:t>
            </w:r>
          </w:p>
        </w:tc>
      </w:tr>
      <w:tr w:rsidR="00FE4D0E" w:rsidRPr="00FE4D0E" w14:paraId="68620CB1" w14:textId="77777777" w:rsidTr="000E1017">
        <w:tc>
          <w:tcPr>
            <w:tcW w:w="2943" w:type="dxa"/>
          </w:tcPr>
          <w:p w14:paraId="137E2EB0" w14:textId="2A650AD8" w:rsidR="00FE4D0E" w:rsidRPr="00BC208E" w:rsidRDefault="00FE4D0E" w:rsidP="00FE4D0E">
            <w:pPr>
              <w:spacing w:after="17" w:line="259" w:lineRule="auto"/>
              <w:ind w:left="45" w:right="0" w:firstLine="0"/>
              <w:rPr>
                <w:bCs/>
                <w:color w:val="auto"/>
              </w:rPr>
            </w:pPr>
            <w:proofErr w:type="gramStart"/>
            <w:r w:rsidRPr="00BC208E">
              <w:rPr>
                <w:bCs/>
                <w:color w:val="auto"/>
              </w:rPr>
              <w:t>ОК</w:t>
            </w:r>
            <w:proofErr w:type="gramEnd"/>
            <w:r w:rsidRPr="00BC208E">
              <w:rPr>
                <w:bCs/>
                <w:color w:val="auto"/>
              </w:rPr>
              <w:t xml:space="preserve"> 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3261" w:type="dxa"/>
          </w:tcPr>
          <w:p w14:paraId="6AD1CB0F" w14:textId="2945E02E" w:rsidR="00FE4D0E" w:rsidRPr="0048118D" w:rsidRDefault="001324C9" w:rsidP="001324C9">
            <w:pPr>
              <w:spacing w:after="0" w:line="276" w:lineRule="auto"/>
              <w:ind w:left="0" w:right="0" w:firstLine="412"/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 xml:space="preserve">- </w:t>
            </w:r>
            <w:r w:rsidR="0048118D" w:rsidRPr="000E1017">
              <w:rPr>
                <w:rFonts w:eastAsia="Calibri"/>
                <w:bCs/>
                <w:iCs/>
                <w:color w:val="auto"/>
                <w:szCs w:val="24"/>
                <w:lang w:eastAsia="en-US"/>
              </w:rPr>
              <w:t>демонстрировать осознанное поведение в сфере делового общения, опираясь на общечеловеческие ценности и нравственные основы делового общения.</w:t>
            </w:r>
          </w:p>
        </w:tc>
        <w:tc>
          <w:tcPr>
            <w:tcW w:w="3229" w:type="dxa"/>
          </w:tcPr>
          <w:p w14:paraId="0D67F657" w14:textId="6A7428C0" w:rsidR="00FE4D0E" w:rsidRPr="00FE4D0E" w:rsidRDefault="001324C9" w:rsidP="00FE4D0E">
            <w:pPr>
              <w:widowControl w:val="0"/>
              <w:tabs>
                <w:tab w:val="left" w:pos="1095"/>
              </w:tabs>
              <w:spacing w:after="0" w:line="276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 xml:space="preserve">- </w:t>
            </w:r>
            <w:r w:rsidR="000C5E00" w:rsidRPr="000C5E00">
              <w:rPr>
                <w:rFonts w:eastAsia="Calibri"/>
                <w:color w:val="auto"/>
                <w:szCs w:val="24"/>
                <w:lang w:eastAsia="en-US"/>
              </w:rPr>
              <w:t>этические принципы общения;</w:t>
            </w:r>
          </w:p>
        </w:tc>
      </w:tr>
    </w:tbl>
    <w:p w14:paraId="381911D3" w14:textId="77777777" w:rsidR="0068533A" w:rsidRPr="0068533A" w:rsidRDefault="0068533A" w:rsidP="0068533A"/>
    <w:p w14:paraId="036B009E" w14:textId="3CF996CC" w:rsidR="00FE4D0E" w:rsidRDefault="00FE4D0E" w:rsidP="00FE4D0E">
      <w:pPr>
        <w:spacing w:after="17" w:line="259" w:lineRule="auto"/>
        <w:ind w:left="45" w:right="0" w:firstLine="709"/>
        <w:rPr>
          <w:bCs/>
          <w:color w:val="auto"/>
        </w:rPr>
        <w:sectPr w:rsidR="00FE4D0E" w:rsidSect="008C6DFC">
          <w:headerReference w:type="default" r:id="rId12"/>
          <w:footerReference w:type="even" r:id="rId13"/>
          <w:footerReference w:type="first" r:id="rId14"/>
          <w:pgSz w:w="11910" w:h="16845" w:code="9"/>
          <w:pgMar w:top="1134" w:right="567" w:bottom="1134" w:left="1701" w:header="720" w:footer="720" w:gutter="0"/>
          <w:cols w:space="720"/>
          <w:titlePg/>
        </w:sectPr>
      </w:pPr>
    </w:p>
    <w:p w14:paraId="0909697C" w14:textId="10682DF7" w:rsidR="00A12A9D" w:rsidRPr="00FF7C4A" w:rsidRDefault="00A12A9D" w:rsidP="00A12A9D">
      <w:pPr>
        <w:keepNext/>
        <w:numPr>
          <w:ilvl w:val="0"/>
          <w:numId w:val="32"/>
        </w:numPr>
        <w:suppressLineNumbers/>
        <w:tabs>
          <w:tab w:val="left" w:pos="709"/>
          <w:tab w:val="left" w:pos="993"/>
        </w:tabs>
        <w:suppressAutoHyphens/>
        <w:spacing w:after="0" w:line="276" w:lineRule="auto"/>
        <w:ind w:right="0"/>
        <w:contextualSpacing/>
        <w:jc w:val="left"/>
        <w:rPr>
          <w:rFonts w:eastAsia="Calibri"/>
          <w:b/>
          <w:bCs/>
          <w:color w:val="auto"/>
          <w:szCs w:val="24"/>
        </w:rPr>
      </w:pPr>
      <w:r w:rsidRPr="00FF7C4A">
        <w:rPr>
          <w:rFonts w:eastAsia="Calibri"/>
          <w:b/>
          <w:color w:val="auto"/>
          <w:szCs w:val="24"/>
          <w:lang w:eastAsia="en-US"/>
        </w:rPr>
        <w:lastRenderedPageBreak/>
        <w:t>СТРУКТУРА ФОНДА ОЦЕНОЧНЫХ СРЕДСТВ ДЛЯ ТЕКУЩЕГО КОНТРОЛЯ И ПРОМЕЖУТОЧНОЙ АТТЕСТАЦИИ</w:t>
      </w:r>
    </w:p>
    <w:p w14:paraId="3F4C0DF9" w14:textId="77777777" w:rsidR="00CC5063" w:rsidRPr="00CC5063" w:rsidRDefault="00CC5063" w:rsidP="00CC5063">
      <w:pPr>
        <w:spacing w:after="17" w:line="259" w:lineRule="auto"/>
        <w:ind w:left="47" w:right="0" w:firstLine="709"/>
        <w:rPr>
          <w:bCs/>
          <w:color w:val="auto"/>
        </w:rPr>
      </w:pPr>
    </w:p>
    <w:tbl>
      <w:tblPr>
        <w:tblStyle w:val="a3"/>
        <w:tblW w:w="4944" w:type="pct"/>
        <w:tblLayout w:type="fixed"/>
        <w:tblLook w:val="04A0" w:firstRow="1" w:lastRow="0" w:firstColumn="1" w:lastColumn="0" w:noHBand="0" w:noVBand="1"/>
      </w:tblPr>
      <w:tblGrid>
        <w:gridCol w:w="2661"/>
        <w:gridCol w:w="1137"/>
        <w:gridCol w:w="3117"/>
        <w:gridCol w:w="2833"/>
      </w:tblGrid>
      <w:tr w:rsidR="00A12A9D" w:rsidRPr="009A1E19" w14:paraId="18F84F5E" w14:textId="77777777" w:rsidTr="00226CBE">
        <w:tc>
          <w:tcPr>
            <w:tcW w:w="1365" w:type="pct"/>
            <w:vMerge w:val="restart"/>
          </w:tcPr>
          <w:p w14:paraId="6E6886A7" w14:textId="717945E0" w:rsidR="00A12A9D" w:rsidRPr="009A1E19" w:rsidRDefault="00A12A9D" w:rsidP="00D7615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Контролируемые разделы, темы дисциплины</w:t>
            </w:r>
          </w:p>
        </w:tc>
        <w:tc>
          <w:tcPr>
            <w:tcW w:w="583" w:type="pct"/>
            <w:vMerge w:val="restart"/>
          </w:tcPr>
          <w:p w14:paraId="4AC369CB" w14:textId="026FE89E" w:rsidR="00A12A9D" w:rsidRPr="009A1E19" w:rsidRDefault="00A12A9D" w:rsidP="00D7615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proofErr w:type="gramStart"/>
            <w:r w:rsidRPr="009A1E19">
              <w:rPr>
                <w:rFonts w:eastAsia="Calibri"/>
                <w:b/>
                <w:bCs/>
                <w:color w:val="auto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053" w:type="pct"/>
            <w:gridSpan w:val="2"/>
          </w:tcPr>
          <w:p w14:paraId="499FF7F5" w14:textId="2F51CE18" w:rsidR="00A12A9D" w:rsidRPr="009A1E19" w:rsidRDefault="00A12A9D" w:rsidP="00D7615B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9A1E19">
              <w:rPr>
                <w:b/>
                <w:color w:val="auto"/>
                <w:szCs w:val="24"/>
              </w:rPr>
              <w:t>Наименование оценочного средства</w:t>
            </w:r>
          </w:p>
        </w:tc>
      </w:tr>
      <w:tr w:rsidR="00A12A9D" w:rsidRPr="009A1E19" w14:paraId="79B93798" w14:textId="77777777" w:rsidTr="00226CBE">
        <w:tc>
          <w:tcPr>
            <w:tcW w:w="1365" w:type="pct"/>
            <w:vMerge/>
          </w:tcPr>
          <w:p w14:paraId="09098911" w14:textId="77777777" w:rsidR="00A12A9D" w:rsidRPr="009A1E19" w:rsidRDefault="00A12A9D" w:rsidP="00D7615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583" w:type="pct"/>
            <w:vMerge/>
          </w:tcPr>
          <w:p w14:paraId="35146DC7" w14:textId="77777777" w:rsidR="00A12A9D" w:rsidRPr="009A1E19" w:rsidRDefault="00A12A9D" w:rsidP="00D7615B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99" w:type="pct"/>
          </w:tcPr>
          <w:p w14:paraId="4815AC62" w14:textId="4D779D2B" w:rsidR="00A12A9D" w:rsidRPr="009A1E19" w:rsidRDefault="00A12A9D" w:rsidP="00D7615B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9A1E19">
              <w:rPr>
                <w:b/>
                <w:color w:val="auto"/>
                <w:szCs w:val="24"/>
              </w:rPr>
              <w:t>Текущий контроль</w:t>
            </w:r>
          </w:p>
        </w:tc>
        <w:tc>
          <w:tcPr>
            <w:tcW w:w="1454" w:type="pct"/>
          </w:tcPr>
          <w:p w14:paraId="02831495" w14:textId="53003A90" w:rsidR="00A12A9D" w:rsidRPr="009A1E19" w:rsidRDefault="00A12A9D" w:rsidP="00D7615B">
            <w:pPr>
              <w:spacing w:after="0" w:line="240" w:lineRule="auto"/>
              <w:ind w:left="47" w:right="0" w:firstLine="0"/>
              <w:jc w:val="center"/>
              <w:rPr>
                <w:b/>
                <w:color w:val="auto"/>
                <w:szCs w:val="24"/>
              </w:rPr>
            </w:pPr>
            <w:r w:rsidRPr="009A1E19">
              <w:rPr>
                <w:b/>
                <w:color w:val="auto"/>
                <w:szCs w:val="24"/>
              </w:rPr>
              <w:t>Промежуточная аттестация</w:t>
            </w:r>
          </w:p>
        </w:tc>
      </w:tr>
      <w:tr w:rsidR="00A12A9D" w:rsidRPr="009A1E19" w14:paraId="2C2F61C2" w14:textId="77777777" w:rsidTr="00226CBE">
        <w:trPr>
          <w:trHeight w:val="400"/>
        </w:trPr>
        <w:tc>
          <w:tcPr>
            <w:tcW w:w="1365" w:type="pct"/>
          </w:tcPr>
          <w:p w14:paraId="2C8A4F92" w14:textId="58259F14" w:rsidR="00A12A9D" w:rsidRPr="009A1E19" w:rsidRDefault="00A12A9D" w:rsidP="00AA53CB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szCs w:val="24"/>
              </w:rPr>
              <w:t>Тема 1. Введение в учебную дисциплину.</w:t>
            </w:r>
          </w:p>
        </w:tc>
        <w:tc>
          <w:tcPr>
            <w:tcW w:w="583" w:type="pct"/>
          </w:tcPr>
          <w:p w14:paraId="5889DE33" w14:textId="44FEF8FC" w:rsidR="00A12A9D" w:rsidRPr="009A1E19" w:rsidRDefault="009B2E5E" w:rsidP="00AA53CB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</w:t>
            </w:r>
            <w:r w:rsidR="00A12A9D" w:rsidRPr="009A1E19">
              <w:rPr>
                <w:color w:val="auto"/>
                <w:szCs w:val="24"/>
              </w:rPr>
              <w:t>01</w:t>
            </w:r>
          </w:p>
          <w:p w14:paraId="61B17123" w14:textId="65AA99F8" w:rsidR="00A12A9D" w:rsidRPr="009A1E19" w:rsidRDefault="00E57F91" w:rsidP="00AA53CB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A12A9D" w:rsidRPr="009A1E19">
              <w:rPr>
                <w:color w:val="auto"/>
                <w:szCs w:val="24"/>
              </w:rPr>
              <w:t xml:space="preserve"> 02</w:t>
            </w:r>
          </w:p>
        </w:tc>
        <w:tc>
          <w:tcPr>
            <w:tcW w:w="1599" w:type="pct"/>
          </w:tcPr>
          <w:p w14:paraId="4C9A3CD8" w14:textId="1F067ED1" w:rsidR="00A12A9D" w:rsidRPr="009A1E19" w:rsidRDefault="00A12A9D" w:rsidP="00AA53CB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Устный опрос</w:t>
            </w:r>
          </w:p>
          <w:p w14:paraId="74F6189C" w14:textId="77777777" w:rsidR="00A12A9D" w:rsidRPr="009A1E19" w:rsidRDefault="00A12A9D" w:rsidP="00AA53CB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Экспертное наблюдение на занятии, оценка решения практических задач на занятии</w:t>
            </w:r>
          </w:p>
          <w:p w14:paraId="12A2596E" w14:textId="646D49B3" w:rsidR="009B2E5E" w:rsidRPr="009A1E19" w:rsidRDefault="009B2E5E" w:rsidP="009B2E5E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Практическая работа.</w:t>
            </w:r>
          </w:p>
        </w:tc>
        <w:tc>
          <w:tcPr>
            <w:tcW w:w="1454" w:type="pct"/>
          </w:tcPr>
          <w:p w14:paraId="794D7932" w14:textId="1A622262" w:rsidR="00A12A9D" w:rsidRPr="009A1E19" w:rsidRDefault="00A12A9D" w:rsidP="00226CBE">
            <w:pPr>
              <w:spacing w:after="0" w:line="240" w:lineRule="auto"/>
              <w:ind w:left="47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Дифференцированный зачет</w:t>
            </w:r>
          </w:p>
        </w:tc>
      </w:tr>
      <w:tr w:rsidR="00A12A9D" w:rsidRPr="009A1E19" w14:paraId="7C1E376C" w14:textId="77777777" w:rsidTr="00226CBE">
        <w:tc>
          <w:tcPr>
            <w:tcW w:w="1365" w:type="pct"/>
          </w:tcPr>
          <w:p w14:paraId="3654AE2A" w14:textId="77777777" w:rsidR="00A12A9D" w:rsidRPr="009A1E19" w:rsidRDefault="00A12A9D" w:rsidP="00D80909">
            <w:pPr>
              <w:pStyle w:val="Default"/>
            </w:pPr>
            <w:r w:rsidRPr="009A1E19">
              <w:t>Тема 2. Коммуникативная функция общения.</w:t>
            </w:r>
          </w:p>
          <w:p w14:paraId="5196CD83" w14:textId="142AB1D5" w:rsidR="00A12A9D" w:rsidRPr="009A1E19" w:rsidRDefault="00A12A9D" w:rsidP="007C139C">
            <w:pPr>
              <w:spacing w:after="0" w:line="240" w:lineRule="auto"/>
              <w:ind w:right="14"/>
              <w:jc w:val="left"/>
              <w:rPr>
                <w:color w:val="auto"/>
                <w:szCs w:val="24"/>
              </w:rPr>
            </w:pPr>
          </w:p>
        </w:tc>
        <w:tc>
          <w:tcPr>
            <w:tcW w:w="583" w:type="pct"/>
          </w:tcPr>
          <w:p w14:paraId="5E827FA6" w14:textId="316D40CA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01</w:t>
            </w:r>
          </w:p>
          <w:p w14:paraId="3DB3F782" w14:textId="050C445D" w:rsidR="00A12A9D" w:rsidRPr="009A1E19" w:rsidRDefault="00E57F91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</w:t>
            </w:r>
            <w:r w:rsidR="00A12A9D" w:rsidRPr="009A1E19">
              <w:rPr>
                <w:color w:val="auto"/>
                <w:szCs w:val="24"/>
              </w:rPr>
              <w:t>4</w:t>
            </w:r>
          </w:p>
          <w:p w14:paraId="0CABD0A3" w14:textId="0EB608BF" w:rsidR="009B2E5E" w:rsidRPr="009A1E19" w:rsidRDefault="009B2E5E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05</w:t>
            </w:r>
          </w:p>
          <w:p w14:paraId="3C2B184F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06</w:t>
            </w:r>
          </w:p>
          <w:p w14:paraId="26147277" w14:textId="0EAFCE2B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b/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11</w:t>
            </w:r>
          </w:p>
        </w:tc>
        <w:tc>
          <w:tcPr>
            <w:tcW w:w="1599" w:type="pct"/>
          </w:tcPr>
          <w:p w14:paraId="19FB3EDA" w14:textId="56A6F5AE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Устный опрос.</w:t>
            </w:r>
          </w:p>
          <w:p w14:paraId="1AEAB061" w14:textId="387D4464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Экспертное наблюдение на занятии, оценка решения практических задач на занятии</w:t>
            </w:r>
            <w:r w:rsidR="009B2E5E" w:rsidRPr="009A1E19">
              <w:rPr>
                <w:color w:val="auto"/>
                <w:szCs w:val="24"/>
              </w:rPr>
              <w:t>.</w:t>
            </w:r>
          </w:p>
          <w:p w14:paraId="2B96C227" w14:textId="3C961340" w:rsidR="009B2E5E" w:rsidRPr="009A1E19" w:rsidRDefault="009B2E5E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Практическая работа.</w:t>
            </w:r>
          </w:p>
        </w:tc>
        <w:tc>
          <w:tcPr>
            <w:tcW w:w="1454" w:type="pct"/>
          </w:tcPr>
          <w:p w14:paraId="51A32DBB" w14:textId="41CDCA6A" w:rsidR="00A12A9D" w:rsidRPr="009A1E19" w:rsidRDefault="00A12A9D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Дифференцированный зачет</w:t>
            </w:r>
          </w:p>
        </w:tc>
      </w:tr>
      <w:tr w:rsidR="00A12A9D" w:rsidRPr="009A1E19" w14:paraId="3183B4E8" w14:textId="77777777" w:rsidTr="00226CBE">
        <w:tc>
          <w:tcPr>
            <w:tcW w:w="1365" w:type="pct"/>
          </w:tcPr>
          <w:p w14:paraId="69AA4A50" w14:textId="77777777" w:rsidR="00A12A9D" w:rsidRPr="009A1E19" w:rsidRDefault="00A12A9D" w:rsidP="00D80909">
            <w:pPr>
              <w:pStyle w:val="Default"/>
              <w:jc w:val="both"/>
            </w:pPr>
            <w:r w:rsidRPr="009A1E19">
              <w:t>Тема 3. Интерактивная функция общения.</w:t>
            </w:r>
          </w:p>
          <w:p w14:paraId="4D473905" w14:textId="32F56EE3" w:rsidR="00A12A9D" w:rsidRPr="009A1E19" w:rsidRDefault="00A12A9D" w:rsidP="009B2E5E">
            <w:pPr>
              <w:spacing w:after="0" w:line="240" w:lineRule="auto"/>
              <w:ind w:left="-23" w:right="14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583" w:type="pct"/>
          </w:tcPr>
          <w:p w14:paraId="399AFD8E" w14:textId="18BCE310" w:rsidR="00A12A9D" w:rsidRPr="009A1E19" w:rsidRDefault="00A12A9D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E57F91" w:rsidRPr="009A1E19">
              <w:rPr>
                <w:color w:val="auto"/>
                <w:szCs w:val="24"/>
              </w:rPr>
              <w:t xml:space="preserve"> </w:t>
            </w:r>
            <w:r w:rsidRPr="009A1E19">
              <w:rPr>
                <w:color w:val="auto"/>
                <w:szCs w:val="24"/>
              </w:rPr>
              <w:t>03</w:t>
            </w:r>
          </w:p>
          <w:p w14:paraId="6899E2AB" w14:textId="09AB6C16" w:rsidR="000E1EAA" w:rsidRPr="009A1E19" w:rsidRDefault="000E1EAA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04</w:t>
            </w:r>
          </w:p>
          <w:p w14:paraId="09FDF1B4" w14:textId="77777777" w:rsidR="00A12A9D" w:rsidRPr="009A1E19" w:rsidRDefault="00A12A9D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08</w:t>
            </w:r>
          </w:p>
          <w:p w14:paraId="6E2E33F2" w14:textId="2CC58E81" w:rsidR="00A12A9D" w:rsidRPr="009A1E19" w:rsidRDefault="00A12A9D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10</w:t>
            </w:r>
          </w:p>
          <w:p w14:paraId="40635C11" w14:textId="2F9C1F31" w:rsidR="00A12A9D" w:rsidRPr="009A1E19" w:rsidRDefault="00E57F91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A12A9D" w:rsidRPr="009A1E19">
              <w:rPr>
                <w:color w:val="auto"/>
                <w:szCs w:val="24"/>
              </w:rPr>
              <w:t xml:space="preserve"> 11</w:t>
            </w:r>
          </w:p>
        </w:tc>
        <w:tc>
          <w:tcPr>
            <w:tcW w:w="1599" w:type="pct"/>
          </w:tcPr>
          <w:p w14:paraId="789094C9" w14:textId="77777777" w:rsidR="00A12A9D" w:rsidRPr="009A1E19" w:rsidRDefault="00A12A9D" w:rsidP="00D80909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Устный опрос.</w:t>
            </w:r>
          </w:p>
          <w:p w14:paraId="4FB154DB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Экспертное наблюдение на занятии, оценка решения практических задач на занятии</w:t>
            </w:r>
            <w:r w:rsidR="009B2E5E" w:rsidRPr="009A1E19">
              <w:rPr>
                <w:color w:val="auto"/>
                <w:szCs w:val="24"/>
              </w:rPr>
              <w:t>.</w:t>
            </w:r>
          </w:p>
          <w:p w14:paraId="47736135" w14:textId="59C8F3A0" w:rsidR="009B2E5E" w:rsidRPr="009A1E19" w:rsidRDefault="009B2E5E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Практическая работа.</w:t>
            </w:r>
          </w:p>
        </w:tc>
        <w:tc>
          <w:tcPr>
            <w:tcW w:w="1454" w:type="pct"/>
          </w:tcPr>
          <w:p w14:paraId="3065192E" w14:textId="0EDB22EC" w:rsidR="00A12A9D" w:rsidRPr="009A1E19" w:rsidRDefault="00A12A9D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Дифференцированный зачет</w:t>
            </w:r>
          </w:p>
        </w:tc>
      </w:tr>
      <w:tr w:rsidR="00A12A9D" w:rsidRPr="009A1E19" w14:paraId="0CCB1DFA" w14:textId="77777777" w:rsidTr="00226CBE">
        <w:tc>
          <w:tcPr>
            <w:tcW w:w="1365" w:type="pct"/>
          </w:tcPr>
          <w:p w14:paraId="2BF88BAE" w14:textId="611146EC" w:rsidR="00A12A9D" w:rsidRPr="009A1E19" w:rsidRDefault="00A12A9D" w:rsidP="007C139C">
            <w:pPr>
              <w:spacing w:after="0" w:line="240" w:lineRule="auto"/>
              <w:ind w:left="-23" w:right="14" w:firstLine="0"/>
              <w:jc w:val="left"/>
              <w:rPr>
                <w:color w:val="auto"/>
                <w:szCs w:val="24"/>
              </w:rPr>
            </w:pPr>
            <w:r w:rsidRPr="009A1E19">
              <w:rPr>
                <w:szCs w:val="24"/>
              </w:rPr>
              <w:t>Тема 4. Перцептивная функция общения.</w:t>
            </w:r>
          </w:p>
        </w:tc>
        <w:tc>
          <w:tcPr>
            <w:tcW w:w="583" w:type="pct"/>
          </w:tcPr>
          <w:p w14:paraId="6832E419" w14:textId="77777777" w:rsidR="000E1EAA" w:rsidRPr="009A1E19" w:rsidRDefault="000E1EAA" w:rsidP="000E1EAA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03</w:t>
            </w:r>
          </w:p>
          <w:p w14:paraId="0CED7AD5" w14:textId="77777777" w:rsidR="00B662B8" w:rsidRPr="009A1E19" w:rsidRDefault="00B662B8" w:rsidP="00B662B8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06</w:t>
            </w:r>
          </w:p>
          <w:p w14:paraId="79135F75" w14:textId="567FB7FE" w:rsidR="00A12A9D" w:rsidRPr="009A1E19" w:rsidRDefault="00B662B8" w:rsidP="000E1EAA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11</w:t>
            </w:r>
          </w:p>
        </w:tc>
        <w:tc>
          <w:tcPr>
            <w:tcW w:w="1599" w:type="pct"/>
          </w:tcPr>
          <w:p w14:paraId="752403F4" w14:textId="77777777" w:rsidR="00A12A9D" w:rsidRPr="009A1E19" w:rsidRDefault="00A12A9D" w:rsidP="00D80909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Устный опрос.</w:t>
            </w:r>
          </w:p>
          <w:p w14:paraId="3D577E9A" w14:textId="01B88D9F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Экспертное наблюдение на занятии, оценка решения практических задач на занятии</w:t>
            </w:r>
          </w:p>
        </w:tc>
        <w:tc>
          <w:tcPr>
            <w:tcW w:w="1454" w:type="pct"/>
          </w:tcPr>
          <w:p w14:paraId="60A09D9B" w14:textId="201DC87B" w:rsidR="00A12A9D" w:rsidRPr="009A1E19" w:rsidRDefault="00A12A9D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Дифференцированный зачет в письменной форме</w:t>
            </w:r>
          </w:p>
        </w:tc>
      </w:tr>
      <w:tr w:rsidR="00A12A9D" w:rsidRPr="009A1E19" w14:paraId="4E363A34" w14:textId="77777777" w:rsidTr="00226CBE">
        <w:tc>
          <w:tcPr>
            <w:tcW w:w="1365" w:type="pct"/>
          </w:tcPr>
          <w:p w14:paraId="20A18D68" w14:textId="5C815DAB" w:rsidR="00A12A9D" w:rsidRPr="009A1E19" w:rsidRDefault="00A12A9D" w:rsidP="007C139C">
            <w:pPr>
              <w:spacing w:after="0" w:line="240" w:lineRule="auto"/>
              <w:ind w:left="-23" w:right="14" w:firstLine="0"/>
              <w:jc w:val="left"/>
              <w:rPr>
                <w:color w:val="auto"/>
                <w:szCs w:val="24"/>
              </w:rPr>
            </w:pPr>
            <w:r w:rsidRPr="009A1E19">
              <w:rPr>
                <w:szCs w:val="24"/>
              </w:rPr>
              <w:t>Тема 5. Средства общения.</w:t>
            </w:r>
          </w:p>
        </w:tc>
        <w:tc>
          <w:tcPr>
            <w:tcW w:w="583" w:type="pct"/>
          </w:tcPr>
          <w:p w14:paraId="60958F5A" w14:textId="4307CC0D" w:rsidR="00A12A9D" w:rsidRPr="009A1E19" w:rsidRDefault="00E57F91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A12A9D" w:rsidRPr="009A1E19">
              <w:rPr>
                <w:color w:val="auto"/>
                <w:szCs w:val="24"/>
              </w:rPr>
              <w:t xml:space="preserve"> 02</w:t>
            </w:r>
          </w:p>
          <w:p w14:paraId="36C562EA" w14:textId="34417418" w:rsidR="00E57F91" w:rsidRPr="009A1E19" w:rsidRDefault="00E57F91" w:rsidP="00383D6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A12A9D" w:rsidRPr="009A1E19">
              <w:rPr>
                <w:color w:val="auto"/>
                <w:szCs w:val="24"/>
              </w:rPr>
              <w:t xml:space="preserve"> 03</w:t>
            </w:r>
          </w:p>
          <w:p w14:paraId="0F7507C0" w14:textId="624F8092" w:rsidR="000E1EAA" w:rsidRPr="009A1E19" w:rsidRDefault="000E1EAA" w:rsidP="00383D6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04</w:t>
            </w:r>
          </w:p>
          <w:p w14:paraId="7C9D4F63" w14:textId="77777777" w:rsidR="00B662B8" w:rsidRPr="009A1E19" w:rsidRDefault="00B662B8" w:rsidP="00B662B8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05</w:t>
            </w:r>
          </w:p>
          <w:p w14:paraId="220CC25A" w14:textId="1AFC2F40" w:rsidR="00A12A9D" w:rsidRPr="009A1E19" w:rsidRDefault="00A12A9D" w:rsidP="00383D6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E57F91" w:rsidRPr="009A1E19">
              <w:rPr>
                <w:color w:val="auto"/>
                <w:szCs w:val="24"/>
              </w:rPr>
              <w:t xml:space="preserve"> </w:t>
            </w:r>
            <w:r w:rsidRPr="009A1E19">
              <w:rPr>
                <w:color w:val="auto"/>
                <w:szCs w:val="24"/>
              </w:rPr>
              <w:t>06</w:t>
            </w:r>
          </w:p>
          <w:p w14:paraId="776DC2BC" w14:textId="7E4901D3" w:rsidR="00A12A9D" w:rsidRPr="009A1E19" w:rsidRDefault="00A12A9D" w:rsidP="00383D6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07</w:t>
            </w:r>
          </w:p>
          <w:p w14:paraId="0AF44C6D" w14:textId="51D7F749" w:rsidR="00A12A9D" w:rsidRPr="009A1E19" w:rsidRDefault="00A12A9D" w:rsidP="00E57F91">
            <w:pPr>
              <w:spacing w:after="0" w:line="240" w:lineRule="auto"/>
              <w:ind w:left="0" w:right="0" w:firstLine="0"/>
              <w:rPr>
                <w:b/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11</w:t>
            </w:r>
          </w:p>
        </w:tc>
        <w:tc>
          <w:tcPr>
            <w:tcW w:w="1599" w:type="pct"/>
          </w:tcPr>
          <w:p w14:paraId="5E2BEECC" w14:textId="5674F91A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Устный опрос.</w:t>
            </w:r>
          </w:p>
          <w:p w14:paraId="0D373857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Экспертное наблюдение на занятии, оценка решения практических задач на занятии</w:t>
            </w:r>
            <w:r w:rsidR="009B2E5E" w:rsidRPr="009A1E19">
              <w:rPr>
                <w:color w:val="auto"/>
                <w:szCs w:val="24"/>
              </w:rPr>
              <w:t>.</w:t>
            </w:r>
          </w:p>
          <w:p w14:paraId="6797B6AA" w14:textId="7FC189E8" w:rsidR="009B2E5E" w:rsidRPr="009A1E19" w:rsidRDefault="009B2E5E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Практическая работа.</w:t>
            </w:r>
          </w:p>
        </w:tc>
        <w:tc>
          <w:tcPr>
            <w:tcW w:w="1454" w:type="pct"/>
          </w:tcPr>
          <w:p w14:paraId="42478E98" w14:textId="07D7661E" w:rsidR="00A12A9D" w:rsidRPr="009A1E19" w:rsidRDefault="00A12A9D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Дифференцированный зачет</w:t>
            </w:r>
          </w:p>
        </w:tc>
      </w:tr>
      <w:tr w:rsidR="00A12A9D" w:rsidRPr="009A1E19" w14:paraId="5E6CDFDE" w14:textId="77777777" w:rsidTr="00226CBE">
        <w:trPr>
          <w:trHeight w:val="1458"/>
        </w:trPr>
        <w:tc>
          <w:tcPr>
            <w:tcW w:w="1365" w:type="pct"/>
          </w:tcPr>
          <w:p w14:paraId="4C0D4231" w14:textId="1A7914B6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szCs w:val="24"/>
              </w:rPr>
              <w:t>Тема 6. Роль и ролевые ожидания в общении.</w:t>
            </w:r>
          </w:p>
        </w:tc>
        <w:tc>
          <w:tcPr>
            <w:tcW w:w="583" w:type="pct"/>
          </w:tcPr>
          <w:p w14:paraId="1BEFA65A" w14:textId="4987AC1C" w:rsidR="00A12A9D" w:rsidRPr="009A1E19" w:rsidRDefault="00E57F91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</w:t>
            </w:r>
            <w:r w:rsidR="00A12A9D" w:rsidRPr="009A1E19">
              <w:rPr>
                <w:color w:val="auto"/>
                <w:szCs w:val="24"/>
              </w:rPr>
              <w:t>03</w:t>
            </w:r>
          </w:p>
          <w:p w14:paraId="1F0440BA" w14:textId="101A91A3" w:rsidR="000E1EAA" w:rsidRPr="009A1E19" w:rsidRDefault="000E1EAA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04</w:t>
            </w:r>
          </w:p>
          <w:p w14:paraId="6C97B247" w14:textId="2672838D" w:rsidR="00A12A9D" w:rsidRPr="009A1E19" w:rsidRDefault="00A12A9D" w:rsidP="00383D6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06</w:t>
            </w:r>
          </w:p>
          <w:p w14:paraId="5269BB7F" w14:textId="77777777" w:rsidR="00A12A9D" w:rsidRPr="009A1E19" w:rsidRDefault="00A12A9D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08</w:t>
            </w:r>
          </w:p>
          <w:p w14:paraId="3D4AE62E" w14:textId="122D7FA2" w:rsidR="00A12A9D" w:rsidRPr="009A1E19" w:rsidRDefault="00A12A9D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10</w:t>
            </w:r>
          </w:p>
          <w:p w14:paraId="2CB5386C" w14:textId="66A29120" w:rsidR="00A12A9D" w:rsidRPr="009A1E19" w:rsidRDefault="00E57F91" w:rsidP="00E57F91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</w:t>
            </w:r>
            <w:r w:rsidR="00A12A9D" w:rsidRPr="009A1E19">
              <w:rPr>
                <w:color w:val="auto"/>
                <w:szCs w:val="24"/>
              </w:rPr>
              <w:t>11</w:t>
            </w:r>
          </w:p>
        </w:tc>
        <w:tc>
          <w:tcPr>
            <w:tcW w:w="1599" w:type="pct"/>
          </w:tcPr>
          <w:p w14:paraId="6D644062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Устный опрос.</w:t>
            </w:r>
          </w:p>
          <w:p w14:paraId="3ED47BFF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Экспертное наблюдение на занятии, оценка решения практических задач на занятии</w:t>
            </w:r>
            <w:r w:rsidR="009B2E5E" w:rsidRPr="009A1E19">
              <w:rPr>
                <w:color w:val="auto"/>
                <w:szCs w:val="24"/>
              </w:rPr>
              <w:t>.</w:t>
            </w:r>
          </w:p>
          <w:p w14:paraId="2D858785" w14:textId="598ED090" w:rsidR="009B2E5E" w:rsidRPr="009A1E19" w:rsidRDefault="009B2E5E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Практическая работа.</w:t>
            </w:r>
          </w:p>
        </w:tc>
        <w:tc>
          <w:tcPr>
            <w:tcW w:w="1454" w:type="pct"/>
          </w:tcPr>
          <w:p w14:paraId="76ACCE22" w14:textId="6D755115" w:rsidR="00A12A9D" w:rsidRPr="009A1E19" w:rsidRDefault="00A12A9D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Дифференцированный зачет</w:t>
            </w:r>
          </w:p>
        </w:tc>
      </w:tr>
      <w:tr w:rsidR="00A12A9D" w:rsidRPr="009A1E19" w14:paraId="1620C6C8" w14:textId="77777777" w:rsidTr="00226CBE">
        <w:tc>
          <w:tcPr>
            <w:tcW w:w="1365" w:type="pct"/>
          </w:tcPr>
          <w:p w14:paraId="485C6EC0" w14:textId="78A5C312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szCs w:val="24"/>
              </w:rPr>
              <w:t>Тема 7. Понятие конфликта, его виды. Способы управления и разрешения конфликтов.</w:t>
            </w:r>
          </w:p>
        </w:tc>
        <w:tc>
          <w:tcPr>
            <w:tcW w:w="583" w:type="pct"/>
          </w:tcPr>
          <w:p w14:paraId="00E64695" w14:textId="735A6169" w:rsidR="00A12A9D" w:rsidRPr="009A1E19" w:rsidRDefault="00E57F91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</w:t>
            </w:r>
            <w:r w:rsidR="00A12A9D" w:rsidRPr="009A1E19">
              <w:rPr>
                <w:color w:val="auto"/>
                <w:szCs w:val="24"/>
              </w:rPr>
              <w:t>03</w:t>
            </w:r>
          </w:p>
          <w:p w14:paraId="6E606D89" w14:textId="77777777" w:rsidR="000E1EAA" w:rsidRPr="009A1E19" w:rsidRDefault="000E1EAA" w:rsidP="000E1EAA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04</w:t>
            </w:r>
          </w:p>
          <w:p w14:paraId="7F6E6386" w14:textId="77777777" w:rsidR="00B662B8" w:rsidRPr="009A1E19" w:rsidRDefault="00B662B8" w:rsidP="00B662B8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05</w:t>
            </w:r>
          </w:p>
          <w:p w14:paraId="1D2E6772" w14:textId="7472C720" w:rsidR="00A12A9D" w:rsidRPr="009A1E19" w:rsidRDefault="00E57F91" w:rsidP="00A12A9D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A12A9D" w:rsidRPr="009A1E19">
              <w:rPr>
                <w:color w:val="auto"/>
                <w:szCs w:val="24"/>
              </w:rPr>
              <w:t xml:space="preserve"> 06</w:t>
            </w:r>
          </w:p>
          <w:p w14:paraId="10422F76" w14:textId="0D08861C" w:rsidR="00A12A9D" w:rsidRPr="009A1E19" w:rsidRDefault="00E57F91" w:rsidP="00D80909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</w:t>
            </w:r>
            <w:r w:rsidR="00A12A9D" w:rsidRPr="009A1E19">
              <w:rPr>
                <w:color w:val="auto"/>
                <w:szCs w:val="24"/>
              </w:rPr>
              <w:t>07</w:t>
            </w:r>
          </w:p>
          <w:p w14:paraId="1D119E48" w14:textId="3ACE07A8" w:rsidR="00A12A9D" w:rsidRPr="009A1E19" w:rsidRDefault="00E57F91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A12A9D" w:rsidRPr="009A1E19">
              <w:rPr>
                <w:color w:val="auto"/>
                <w:szCs w:val="24"/>
              </w:rPr>
              <w:t xml:space="preserve"> 11</w:t>
            </w:r>
          </w:p>
        </w:tc>
        <w:tc>
          <w:tcPr>
            <w:tcW w:w="1599" w:type="pct"/>
          </w:tcPr>
          <w:p w14:paraId="1561BAC4" w14:textId="77777777" w:rsidR="00A12A9D" w:rsidRPr="009A1E19" w:rsidRDefault="00A12A9D" w:rsidP="00D80909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Устный опрос.</w:t>
            </w:r>
          </w:p>
          <w:p w14:paraId="56E41275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Экспертное наблюдение на занятии, оценка решения практических задач на занятии</w:t>
            </w:r>
            <w:r w:rsidR="009B2E5E" w:rsidRPr="009A1E19">
              <w:rPr>
                <w:color w:val="auto"/>
                <w:szCs w:val="24"/>
              </w:rPr>
              <w:t>.</w:t>
            </w:r>
          </w:p>
          <w:p w14:paraId="2AA476C0" w14:textId="731D914F" w:rsidR="009B2E5E" w:rsidRPr="009A1E19" w:rsidRDefault="009B2E5E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Практическая работа.</w:t>
            </w:r>
          </w:p>
        </w:tc>
        <w:tc>
          <w:tcPr>
            <w:tcW w:w="1454" w:type="pct"/>
          </w:tcPr>
          <w:p w14:paraId="026C7713" w14:textId="48B477B5" w:rsidR="00A12A9D" w:rsidRPr="009A1E19" w:rsidRDefault="00A12A9D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Дифференцированный зачет</w:t>
            </w:r>
          </w:p>
        </w:tc>
      </w:tr>
      <w:tr w:rsidR="00A12A9D" w:rsidRPr="009A1E19" w14:paraId="0A92D8C0" w14:textId="77777777" w:rsidTr="00226CBE">
        <w:tc>
          <w:tcPr>
            <w:tcW w:w="1365" w:type="pct"/>
          </w:tcPr>
          <w:p w14:paraId="11D528AF" w14:textId="1F3A1A18" w:rsidR="009B2E5E" w:rsidRPr="00FF7C4A" w:rsidRDefault="00A12A9D" w:rsidP="007C139C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9A1E19">
              <w:rPr>
                <w:szCs w:val="24"/>
              </w:rPr>
              <w:t xml:space="preserve">Тема 8. Коммуникативные основы оптимизации </w:t>
            </w:r>
            <w:r w:rsidR="00FF7C4A">
              <w:rPr>
                <w:szCs w:val="24"/>
              </w:rPr>
              <w:lastRenderedPageBreak/>
              <w:t>общения.</w:t>
            </w:r>
          </w:p>
        </w:tc>
        <w:tc>
          <w:tcPr>
            <w:tcW w:w="583" w:type="pct"/>
          </w:tcPr>
          <w:p w14:paraId="6BF2DF1F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lastRenderedPageBreak/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03</w:t>
            </w:r>
          </w:p>
          <w:p w14:paraId="1B095FB1" w14:textId="77777777" w:rsidR="000E1EAA" w:rsidRPr="009A1E19" w:rsidRDefault="000E1EAA" w:rsidP="000E1EAA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04</w:t>
            </w:r>
          </w:p>
          <w:p w14:paraId="475E20C0" w14:textId="77777777" w:rsidR="00B662B8" w:rsidRPr="009A1E19" w:rsidRDefault="00B662B8" w:rsidP="00B662B8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05</w:t>
            </w:r>
          </w:p>
          <w:p w14:paraId="43546379" w14:textId="17489C17" w:rsidR="00A12A9D" w:rsidRPr="009A1E19" w:rsidRDefault="00E57F91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lastRenderedPageBreak/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</w:t>
            </w:r>
            <w:r w:rsidR="00A12A9D" w:rsidRPr="009A1E19">
              <w:rPr>
                <w:color w:val="auto"/>
                <w:szCs w:val="24"/>
              </w:rPr>
              <w:t>06</w:t>
            </w:r>
          </w:p>
          <w:p w14:paraId="09DFF6E0" w14:textId="0A337021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="00E57F91" w:rsidRPr="009A1E19">
              <w:rPr>
                <w:color w:val="auto"/>
                <w:szCs w:val="24"/>
              </w:rPr>
              <w:t xml:space="preserve"> </w:t>
            </w:r>
            <w:r w:rsidRPr="009A1E19">
              <w:rPr>
                <w:color w:val="auto"/>
                <w:szCs w:val="24"/>
              </w:rPr>
              <w:t>07</w:t>
            </w:r>
          </w:p>
          <w:p w14:paraId="0D8DFFEB" w14:textId="1B9FA4BD" w:rsidR="00B662B8" w:rsidRPr="009A1E19" w:rsidRDefault="00B662B8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08</w:t>
            </w:r>
          </w:p>
          <w:p w14:paraId="6CB33430" w14:textId="51A8D62D" w:rsidR="009B2E5E" w:rsidRPr="009A1E19" w:rsidRDefault="00A12A9D" w:rsidP="00E57F91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proofErr w:type="gramStart"/>
            <w:r w:rsidRPr="009A1E19">
              <w:rPr>
                <w:color w:val="auto"/>
                <w:szCs w:val="24"/>
              </w:rPr>
              <w:t>ОК</w:t>
            </w:r>
            <w:proofErr w:type="gramEnd"/>
            <w:r w:rsidRPr="009A1E19">
              <w:rPr>
                <w:color w:val="auto"/>
                <w:szCs w:val="24"/>
              </w:rPr>
              <w:t xml:space="preserve"> 11</w:t>
            </w:r>
          </w:p>
        </w:tc>
        <w:tc>
          <w:tcPr>
            <w:tcW w:w="1599" w:type="pct"/>
          </w:tcPr>
          <w:p w14:paraId="6DE7AFA8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lastRenderedPageBreak/>
              <w:t>Устный опрос.</w:t>
            </w:r>
          </w:p>
          <w:p w14:paraId="505C7A89" w14:textId="77777777" w:rsidR="00A12A9D" w:rsidRPr="009A1E19" w:rsidRDefault="00A12A9D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 xml:space="preserve">Экспертное наблюдение на занятии, оценка решения </w:t>
            </w:r>
            <w:r w:rsidRPr="009A1E19">
              <w:rPr>
                <w:color w:val="auto"/>
                <w:szCs w:val="24"/>
              </w:rPr>
              <w:lastRenderedPageBreak/>
              <w:t>практических задач на занятии</w:t>
            </w:r>
            <w:r w:rsidR="009B2E5E" w:rsidRPr="009A1E19">
              <w:rPr>
                <w:color w:val="auto"/>
                <w:szCs w:val="24"/>
              </w:rPr>
              <w:t>.</w:t>
            </w:r>
          </w:p>
          <w:p w14:paraId="64259E81" w14:textId="42391D49" w:rsidR="009B2E5E" w:rsidRPr="009A1E19" w:rsidRDefault="009B2E5E" w:rsidP="007C139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t>Практическая работа.</w:t>
            </w:r>
          </w:p>
        </w:tc>
        <w:tc>
          <w:tcPr>
            <w:tcW w:w="1454" w:type="pct"/>
          </w:tcPr>
          <w:p w14:paraId="52F988C6" w14:textId="4E6135F1" w:rsidR="00A12A9D" w:rsidRPr="009A1E19" w:rsidRDefault="00A12A9D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9A1E19">
              <w:rPr>
                <w:color w:val="auto"/>
                <w:szCs w:val="24"/>
              </w:rPr>
              <w:lastRenderedPageBreak/>
              <w:t>Дифференцированный зачет</w:t>
            </w:r>
          </w:p>
          <w:p w14:paraId="4A00ED18" w14:textId="77777777" w:rsidR="009B2E5E" w:rsidRPr="009A1E19" w:rsidRDefault="009B2E5E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20949168" w14:textId="77777777" w:rsidR="009B2E5E" w:rsidRPr="009A1E19" w:rsidRDefault="009B2E5E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123EB42D" w14:textId="4448B0E8" w:rsidR="009B2E5E" w:rsidRPr="009A1E19" w:rsidRDefault="009B2E5E" w:rsidP="00226CB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</w:tbl>
    <w:p w14:paraId="682F4850" w14:textId="06D5C525" w:rsidR="00E55C2C" w:rsidRPr="00CC5063" w:rsidRDefault="00E55C2C" w:rsidP="00073097">
      <w:pPr>
        <w:spacing w:after="17" w:line="259" w:lineRule="auto"/>
        <w:ind w:left="47" w:right="0" w:firstLine="0"/>
        <w:rPr>
          <w:color w:val="auto"/>
        </w:rPr>
      </w:pPr>
    </w:p>
    <w:p w14:paraId="4BEE2AB2" w14:textId="58690106" w:rsidR="00E55C2C" w:rsidRPr="00CC5063" w:rsidRDefault="00E55C2C">
      <w:pPr>
        <w:spacing w:after="3" w:line="259" w:lineRule="auto"/>
        <w:ind w:left="0" w:right="0" w:firstLine="0"/>
        <w:jc w:val="left"/>
        <w:rPr>
          <w:color w:val="auto"/>
        </w:rPr>
      </w:pPr>
    </w:p>
    <w:p w14:paraId="18739A75" w14:textId="77777777" w:rsidR="00AA53CB" w:rsidRDefault="00AA53CB" w:rsidP="003C6C66">
      <w:pPr>
        <w:pStyle w:val="a4"/>
        <w:pageBreakBefore/>
        <w:numPr>
          <w:ilvl w:val="0"/>
          <w:numId w:val="1"/>
        </w:numPr>
        <w:spacing w:line="269" w:lineRule="auto"/>
        <w:ind w:left="3158" w:right="0" w:hanging="357"/>
        <w:jc w:val="left"/>
        <w:rPr>
          <w:b/>
          <w:color w:val="auto"/>
        </w:rPr>
        <w:sectPr w:rsidR="00AA53CB" w:rsidSect="00383D6D">
          <w:headerReference w:type="default" r:id="rId15"/>
          <w:footerReference w:type="even" r:id="rId16"/>
          <w:footerReference w:type="first" r:id="rId17"/>
          <w:pgSz w:w="11910" w:h="16845" w:code="9"/>
          <w:pgMar w:top="1134" w:right="567" w:bottom="1134" w:left="1701" w:header="720" w:footer="720" w:gutter="0"/>
          <w:cols w:space="720"/>
          <w:titlePg/>
          <w:docGrid w:linePitch="326"/>
        </w:sectPr>
      </w:pPr>
    </w:p>
    <w:p w14:paraId="36AEF7F0" w14:textId="1A568241" w:rsidR="0086434F" w:rsidRPr="009A1E19" w:rsidRDefault="0086434F" w:rsidP="0086434F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9A1E19">
        <w:rPr>
          <w:b/>
          <w:color w:val="auto"/>
          <w:sz w:val="28"/>
          <w:szCs w:val="28"/>
        </w:rPr>
        <w:lastRenderedPageBreak/>
        <w:t xml:space="preserve">3. </w:t>
      </w:r>
      <w:r w:rsidR="00226CBE" w:rsidRPr="009A1E19">
        <w:rPr>
          <w:b/>
          <w:color w:val="auto"/>
          <w:sz w:val="28"/>
          <w:szCs w:val="28"/>
        </w:rPr>
        <w:t>КОМПЛЕКТ ОЦЕНОЧНЫХ СРЕДСТВ</w:t>
      </w:r>
    </w:p>
    <w:p w14:paraId="716A952A" w14:textId="77777777" w:rsidR="0086434F" w:rsidRPr="009A1E19" w:rsidRDefault="0086434F" w:rsidP="0086434F">
      <w:pPr>
        <w:spacing w:after="0" w:line="240" w:lineRule="auto"/>
        <w:ind w:left="0" w:right="0" w:firstLine="0"/>
        <w:rPr>
          <w:b/>
          <w:color w:val="auto"/>
          <w:sz w:val="28"/>
          <w:szCs w:val="28"/>
        </w:rPr>
      </w:pPr>
    </w:p>
    <w:p w14:paraId="20E96A70" w14:textId="1ACAA87A" w:rsidR="0086434F" w:rsidRPr="009A1E19" w:rsidRDefault="0086434F" w:rsidP="00226CBE">
      <w:pPr>
        <w:pStyle w:val="a4"/>
        <w:numPr>
          <w:ilvl w:val="1"/>
          <w:numId w:val="32"/>
        </w:numPr>
        <w:tabs>
          <w:tab w:val="clear" w:pos="1080"/>
          <w:tab w:val="num" w:pos="567"/>
        </w:tabs>
        <w:spacing w:after="0" w:line="240" w:lineRule="auto"/>
        <w:ind w:right="0" w:hanging="1080"/>
        <w:jc w:val="center"/>
        <w:rPr>
          <w:b/>
          <w:color w:val="auto"/>
          <w:sz w:val="28"/>
          <w:szCs w:val="28"/>
        </w:rPr>
      </w:pPr>
      <w:r w:rsidRPr="009A1E19">
        <w:rPr>
          <w:b/>
          <w:color w:val="auto"/>
          <w:sz w:val="28"/>
          <w:szCs w:val="28"/>
        </w:rPr>
        <w:t>Задания для текущего контроля успеваемости</w:t>
      </w:r>
    </w:p>
    <w:p w14:paraId="7AA67B91" w14:textId="77777777" w:rsidR="0097271F" w:rsidRDefault="0097271F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01754D34" w14:textId="12391D78" w:rsidR="004A5E84" w:rsidRDefault="00555C10" w:rsidP="00555C10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</w:t>
      </w:r>
      <w:r w:rsidRPr="00555C10">
        <w:rPr>
          <w:rFonts w:eastAsia="Calibri"/>
          <w:b/>
          <w:bCs/>
          <w:color w:val="auto"/>
          <w:sz w:val="28"/>
          <w:szCs w:val="28"/>
          <w:lang w:eastAsia="en-US"/>
        </w:rPr>
        <w:t>.</w:t>
      </w:r>
    </w:p>
    <w:p w14:paraId="537F3D36" w14:textId="0D47E9C5" w:rsidR="004A5E84" w:rsidRPr="004A5E84" w:rsidRDefault="004A5E84" w:rsidP="004A5E84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4A5E84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выберите один верный ответ из </w:t>
      </w:r>
      <w:r w:rsidR="0069158F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="009E7DFA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 </w:t>
      </w:r>
      <w:r w:rsidRPr="004A5E84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0C1F79FE" w14:textId="77777777" w:rsidR="004A5E84" w:rsidRDefault="004A5E84" w:rsidP="00555C10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3F6DA56" w14:textId="5C93E277" w:rsidR="004A5E84" w:rsidRPr="00504A43" w:rsidRDefault="004A5E84" w:rsidP="009E7DFA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  <w:r w:rsidRPr="00504A43">
        <w:rPr>
          <w:rFonts w:eastAsia="Calibri"/>
          <w:b/>
          <w:color w:val="auto"/>
          <w:sz w:val="28"/>
          <w:szCs w:val="28"/>
          <w:lang w:eastAsia="en-US"/>
        </w:rPr>
        <w:t xml:space="preserve">Общение – это </w:t>
      </w:r>
    </w:p>
    <w:p w14:paraId="53BFB264" w14:textId="1A22347D" w:rsidR="004A5E84" w:rsidRPr="009E7DFA" w:rsidRDefault="0069158F" w:rsidP="009E7DFA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а</w:t>
      </w:r>
      <w:r w:rsidR="004A5E84" w:rsidRPr="009E7DFA">
        <w:rPr>
          <w:rFonts w:eastAsia="Calibri"/>
          <w:color w:val="auto"/>
          <w:sz w:val="28"/>
          <w:szCs w:val="28"/>
          <w:lang w:eastAsia="en-US"/>
        </w:rPr>
        <w:t xml:space="preserve">) обмен знаниями; </w:t>
      </w:r>
    </w:p>
    <w:p w14:paraId="038CDD34" w14:textId="33406836" w:rsidR="004A5E84" w:rsidRPr="00DB14D4" w:rsidRDefault="0069158F" w:rsidP="009E7DFA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б</w:t>
      </w:r>
      <w:r w:rsidR="004A5E84" w:rsidRPr="009E7DFA">
        <w:rPr>
          <w:rFonts w:eastAsia="Calibri"/>
          <w:color w:val="auto"/>
          <w:sz w:val="28"/>
          <w:szCs w:val="28"/>
          <w:lang w:eastAsia="en-US"/>
        </w:rPr>
        <w:t xml:space="preserve">) </w:t>
      </w:r>
      <w:r w:rsidR="004A5E84" w:rsidRPr="00DB14D4">
        <w:rPr>
          <w:rFonts w:eastAsia="Calibri"/>
          <w:color w:val="auto"/>
          <w:sz w:val="28"/>
          <w:szCs w:val="28"/>
          <w:lang w:eastAsia="en-US"/>
        </w:rPr>
        <w:t>сложный и многогранный процесс установления и развития контактов между людьми, включающий в себя обмен информацией, взаимодействие субъектов, восприятие и понимание людьми друг друга в процессе этого взаимодействия;</w:t>
      </w:r>
    </w:p>
    <w:p w14:paraId="26540639" w14:textId="7083278B" w:rsidR="004A5E84" w:rsidRPr="009E7DFA" w:rsidRDefault="0069158F" w:rsidP="009E7DFA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в</w:t>
      </w:r>
      <w:r w:rsidR="004A5E84" w:rsidRPr="009E7DFA">
        <w:rPr>
          <w:rFonts w:eastAsia="Calibri"/>
          <w:color w:val="auto"/>
          <w:sz w:val="28"/>
          <w:szCs w:val="28"/>
          <w:lang w:eastAsia="en-US"/>
        </w:rPr>
        <w:t>) обмен когнитивными процессами;</w:t>
      </w:r>
    </w:p>
    <w:p w14:paraId="6F6C6690" w14:textId="3DABBED9" w:rsidR="004A5E84" w:rsidRPr="009E7DFA" w:rsidRDefault="0069158F" w:rsidP="009E7DFA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г</w:t>
      </w:r>
      <w:r w:rsidR="004A5E84" w:rsidRPr="009E7DFA">
        <w:rPr>
          <w:rFonts w:eastAsia="Calibri"/>
          <w:color w:val="auto"/>
          <w:sz w:val="28"/>
          <w:szCs w:val="28"/>
          <w:lang w:eastAsia="en-US"/>
        </w:rPr>
        <w:t>) обмен действиями;</w:t>
      </w:r>
    </w:p>
    <w:p w14:paraId="0E6C315B" w14:textId="7BD1AF3B" w:rsidR="004A5E84" w:rsidRPr="00FF7C4A" w:rsidRDefault="00FF7C4A" w:rsidP="00555C10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FF7C4A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363C6E29" w14:textId="77777777" w:rsidR="00FF7C4A" w:rsidRDefault="00FF7C4A" w:rsidP="009E7DFA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063CC5E" w14:textId="77777777" w:rsidR="009E7DFA" w:rsidRDefault="009E7DFA" w:rsidP="009E7DFA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2</w:t>
      </w:r>
      <w:r w:rsidRPr="00555C10">
        <w:rPr>
          <w:rFonts w:eastAsia="Calibri"/>
          <w:b/>
          <w:bCs/>
          <w:color w:val="auto"/>
          <w:sz w:val="28"/>
          <w:szCs w:val="28"/>
          <w:lang w:eastAsia="en-US"/>
        </w:rPr>
        <w:t>.</w:t>
      </w:r>
    </w:p>
    <w:p w14:paraId="67AE33AE" w14:textId="77777777" w:rsidR="004A5E84" w:rsidRPr="00555C10" w:rsidRDefault="004A5E84" w:rsidP="00555C10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A4FB485" w14:textId="77777777" w:rsidR="008B3083" w:rsidRDefault="00AA773D" w:rsidP="008B3083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292DA2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ознакомьтесь с предложенной схемой</w:t>
      </w:r>
      <w:r w:rsidR="0015520B" w:rsidRPr="00292DA2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 и запишите  развернутый ответ: </w:t>
      </w:r>
    </w:p>
    <w:p w14:paraId="4C293F2E" w14:textId="77777777" w:rsidR="002773F8" w:rsidRDefault="002773F8" w:rsidP="008B3083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14:paraId="1E681406" w14:textId="7ECD208A" w:rsidR="0015520B" w:rsidRPr="008B3083" w:rsidRDefault="0015520B" w:rsidP="008B3083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504A43">
        <w:rPr>
          <w:rFonts w:eastAsia="Calibri"/>
          <w:b/>
          <w:color w:val="auto"/>
          <w:sz w:val="28"/>
          <w:szCs w:val="28"/>
          <w:lang w:eastAsia="en-US"/>
        </w:rPr>
        <w:t xml:space="preserve">Виды общения классифицируются по следующим критериям: </w:t>
      </w:r>
    </w:p>
    <w:p w14:paraId="45C6CDE5" w14:textId="038ECE76" w:rsidR="00555C10" w:rsidRPr="007C139C" w:rsidRDefault="00555C10" w:rsidP="00555C10">
      <w:pPr>
        <w:tabs>
          <w:tab w:val="left" w:pos="709"/>
          <w:tab w:val="left" w:pos="1134"/>
        </w:tabs>
        <w:spacing w:after="160" w:line="259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7C139C">
        <w:rPr>
          <w:rFonts w:eastAsia="Calibri"/>
          <w:noProof/>
          <w:color w:val="auto"/>
          <w:sz w:val="28"/>
          <w:szCs w:val="28"/>
        </w:rPr>
        <w:drawing>
          <wp:inline distT="0" distB="0" distL="0" distR="0" wp14:anchorId="27EDA3C1" wp14:editId="628F1D85">
            <wp:extent cx="5486400" cy="2133600"/>
            <wp:effectExtent l="0" t="0" r="0" b="0"/>
            <wp:docPr id="25" name="Схема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76D5A7EC" w14:textId="788AABFD" w:rsidR="00555C10" w:rsidRPr="007C139C" w:rsidRDefault="00FF7C4A" w:rsidP="00555C10">
      <w:pPr>
        <w:tabs>
          <w:tab w:val="left" w:pos="709"/>
          <w:tab w:val="left" w:pos="1134"/>
        </w:tabs>
        <w:spacing w:after="160" w:line="259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7C139C">
        <w:rPr>
          <w:rFonts w:eastAsia="Calibr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08C2A3" wp14:editId="5ECB9A5F">
                <wp:simplePos x="0" y="0"/>
                <wp:positionH relativeFrom="margin">
                  <wp:posOffset>3857625</wp:posOffset>
                </wp:positionH>
                <wp:positionV relativeFrom="paragraph">
                  <wp:posOffset>153670</wp:posOffset>
                </wp:positionV>
                <wp:extent cx="1743075" cy="875030"/>
                <wp:effectExtent l="0" t="0" r="28575" b="2032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875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2992D37" id="Прямоугольник 24" o:spid="_x0000_s1026" style="position:absolute;margin-left:303.75pt;margin-top:12.1pt;width:137.25pt;height:68.9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" fillcolor="window" strokecolor="#4472c4" strokeweight="1pt">
                <w10:wrap anchorx="margin"/>
              </v:rect>
            </w:pict>
          </mc:Fallback>
        </mc:AlternateContent>
      </w:r>
      <w:r w:rsidRPr="007C139C">
        <w:rPr>
          <w:rFonts w:eastAsia="Calibr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FDF486" wp14:editId="0DF11F37">
                <wp:simplePos x="0" y="0"/>
                <wp:positionH relativeFrom="page">
                  <wp:posOffset>3095897</wp:posOffset>
                </wp:positionH>
                <wp:positionV relativeFrom="paragraph">
                  <wp:posOffset>153670</wp:posOffset>
                </wp:positionV>
                <wp:extent cx="1676400" cy="875121"/>
                <wp:effectExtent l="0" t="0" r="19050" b="2032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875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757941A4" id="Прямоугольник 22" o:spid="_x0000_s1026" style="position:absolute;margin-left:243.75pt;margin-top:12.1pt;width:132pt;height:68.9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" fillcolor="window" strokecolor="#4472c4" strokeweight="1pt">
                <w10:wrap anchorx="page"/>
              </v:rect>
            </w:pict>
          </mc:Fallback>
        </mc:AlternateContent>
      </w:r>
      <w:r w:rsidRPr="007C139C">
        <w:rPr>
          <w:rFonts w:eastAsia="Calibr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05CF4E" wp14:editId="7AF50A4F">
                <wp:simplePos x="0" y="0"/>
                <wp:positionH relativeFrom="margin">
                  <wp:posOffset>69215</wp:posOffset>
                </wp:positionH>
                <wp:positionV relativeFrom="paragraph">
                  <wp:posOffset>88265</wp:posOffset>
                </wp:positionV>
                <wp:extent cx="1676400" cy="940435"/>
                <wp:effectExtent l="0" t="0" r="19050" b="1206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940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D1BAC08" id="Прямоугольник 21" o:spid="_x0000_s1026" style="position:absolute;margin-left:5.45pt;margin-top:6.95pt;width:132pt;height:74.0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" fillcolor="window" strokecolor="#4472c4" strokeweight="1pt">
                <w10:wrap anchorx="margin"/>
              </v:rect>
            </w:pict>
          </mc:Fallback>
        </mc:AlternateContent>
      </w:r>
    </w:p>
    <w:p w14:paraId="7D9811DA" w14:textId="77777777" w:rsidR="00555C10" w:rsidRPr="007C139C" w:rsidRDefault="00555C10" w:rsidP="00555C10">
      <w:pPr>
        <w:tabs>
          <w:tab w:val="left" w:pos="709"/>
          <w:tab w:val="left" w:pos="1134"/>
        </w:tabs>
        <w:spacing w:after="160" w:line="259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4E9DBA1E" w14:textId="77777777" w:rsidR="00555C10" w:rsidRPr="007C139C" w:rsidRDefault="00555C10" w:rsidP="00555C10">
      <w:pPr>
        <w:tabs>
          <w:tab w:val="left" w:pos="709"/>
          <w:tab w:val="left" w:pos="1134"/>
        </w:tabs>
        <w:spacing w:after="160" w:line="259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13F9E412" w14:textId="77777777" w:rsidR="00555C10" w:rsidRPr="007C139C" w:rsidRDefault="00555C10" w:rsidP="00555C10">
      <w:pPr>
        <w:tabs>
          <w:tab w:val="left" w:pos="709"/>
          <w:tab w:val="left" w:pos="1134"/>
        </w:tabs>
        <w:spacing w:after="160" w:line="259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74AF51D7" w14:textId="77777777" w:rsidR="00555C10" w:rsidRPr="007C139C" w:rsidRDefault="00555C10" w:rsidP="00555C10">
      <w:pPr>
        <w:tabs>
          <w:tab w:val="left" w:pos="709"/>
          <w:tab w:val="left" w:pos="1134"/>
        </w:tabs>
        <w:spacing w:after="160" w:line="259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04E39401" w14:textId="77777777" w:rsidR="00555C10" w:rsidRPr="007C139C" w:rsidRDefault="00555C10" w:rsidP="00555C10">
      <w:pPr>
        <w:tabs>
          <w:tab w:val="left" w:pos="709"/>
          <w:tab w:val="left" w:pos="1134"/>
        </w:tabs>
        <w:spacing w:after="160" w:line="259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721068F1" w14:textId="4929C6FE" w:rsidR="00F41414" w:rsidRPr="009A1E19" w:rsidRDefault="00F41414" w:rsidP="00555C10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9A1E19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66C00A15" w14:textId="6074A8D2" w:rsidR="00555C10" w:rsidRPr="00555C10" w:rsidRDefault="00555C10" w:rsidP="00555C10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lastRenderedPageBreak/>
        <w:t xml:space="preserve">Задание </w:t>
      </w:r>
      <w:r w:rsidR="008B3083">
        <w:rPr>
          <w:rFonts w:eastAsia="Calibri"/>
          <w:b/>
          <w:bCs/>
          <w:color w:val="auto"/>
          <w:sz w:val="28"/>
          <w:szCs w:val="28"/>
          <w:lang w:eastAsia="en-US"/>
        </w:rPr>
        <w:t>3</w:t>
      </w:r>
      <w:r w:rsidRPr="00555C10">
        <w:rPr>
          <w:rFonts w:eastAsia="Calibri"/>
          <w:b/>
          <w:bCs/>
          <w:color w:val="auto"/>
          <w:sz w:val="28"/>
          <w:szCs w:val="28"/>
          <w:lang w:eastAsia="en-US"/>
        </w:rPr>
        <w:t>.</w:t>
      </w:r>
    </w:p>
    <w:p w14:paraId="704FBA57" w14:textId="77777777" w:rsidR="00555C10" w:rsidRPr="00555C10" w:rsidRDefault="00555C10" w:rsidP="00555C10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2773F8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 и установите соответствие</w:t>
      </w:r>
    </w:p>
    <w:p w14:paraId="3DAC9F54" w14:textId="77777777" w:rsidR="00555C10" w:rsidRPr="00555C10" w:rsidRDefault="00555C10" w:rsidP="00555C10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22693FF2" w14:textId="326B17F4" w:rsidR="00555C10" w:rsidRPr="00555C10" w:rsidRDefault="00555C10" w:rsidP="00555C10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555C10">
        <w:rPr>
          <w:rFonts w:eastAsia="Calibri"/>
          <w:b/>
          <w:color w:val="auto"/>
          <w:sz w:val="28"/>
          <w:szCs w:val="28"/>
          <w:lang w:eastAsia="en-US"/>
        </w:rPr>
        <w:t xml:space="preserve">Определите соответствие между </w:t>
      </w:r>
      <w:r>
        <w:rPr>
          <w:rFonts w:eastAsia="Calibri"/>
          <w:b/>
          <w:color w:val="auto"/>
          <w:sz w:val="28"/>
          <w:szCs w:val="28"/>
          <w:lang w:eastAsia="en-US"/>
        </w:rPr>
        <w:t xml:space="preserve">видами коммуникативных барьеров </w:t>
      </w:r>
      <w:r w:rsidRPr="00555C10">
        <w:rPr>
          <w:rFonts w:eastAsia="Calibri"/>
          <w:b/>
          <w:color w:val="auto"/>
          <w:sz w:val="28"/>
          <w:szCs w:val="28"/>
          <w:lang w:eastAsia="en-US"/>
        </w:rPr>
        <w:t xml:space="preserve">и </w:t>
      </w:r>
      <w:r>
        <w:rPr>
          <w:rFonts w:eastAsia="Calibri"/>
          <w:b/>
          <w:color w:val="auto"/>
          <w:sz w:val="28"/>
          <w:szCs w:val="28"/>
          <w:lang w:eastAsia="en-US"/>
        </w:rPr>
        <w:t>примерами коммуникативных барьеров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555C10" w:rsidRPr="00555C10" w14:paraId="746FF670" w14:textId="77777777" w:rsidTr="002773F8">
        <w:tc>
          <w:tcPr>
            <w:tcW w:w="3794" w:type="dxa"/>
          </w:tcPr>
          <w:p w14:paraId="3AC6E601" w14:textId="1E50E370" w:rsidR="00555C10" w:rsidRPr="00555C10" w:rsidRDefault="00555C10" w:rsidP="00555C1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b/>
                <w:bCs/>
                <w:color w:val="auto"/>
                <w:sz w:val="28"/>
                <w:szCs w:val="28"/>
              </w:rPr>
              <w:t>Вид барьера</w:t>
            </w:r>
          </w:p>
        </w:tc>
        <w:tc>
          <w:tcPr>
            <w:tcW w:w="5777" w:type="dxa"/>
          </w:tcPr>
          <w:p w14:paraId="7B728BF3" w14:textId="20C7A98A" w:rsidR="00555C10" w:rsidRPr="00555C10" w:rsidRDefault="00555C10" w:rsidP="00555C1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C139C">
              <w:rPr>
                <w:b/>
                <w:bCs/>
                <w:color w:val="auto"/>
                <w:szCs w:val="24"/>
              </w:rPr>
              <w:t>Пример</w:t>
            </w:r>
          </w:p>
        </w:tc>
      </w:tr>
      <w:tr w:rsidR="00555C10" w:rsidRPr="00555C10" w14:paraId="79BAF5F3" w14:textId="77777777" w:rsidTr="002773F8">
        <w:tc>
          <w:tcPr>
            <w:tcW w:w="3794" w:type="dxa"/>
          </w:tcPr>
          <w:p w14:paraId="064E2EFC" w14:textId="625A730E" w:rsidR="00555C10" w:rsidRPr="00555C10" w:rsidRDefault="00555C10" w:rsidP="00555C10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 xml:space="preserve">А) </w:t>
            </w:r>
            <w:r w:rsidRPr="007C139C">
              <w:rPr>
                <w:color w:val="auto"/>
                <w:szCs w:val="24"/>
              </w:rPr>
              <w:t>Сематический барьер</w:t>
            </w:r>
          </w:p>
        </w:tc>
        <w:tc>
          <w:tcPr>
            <w:tcW w:w="5777" w:type="dxa"/>
          </w:tcPr>
          <w:p w14:paraId="006D3C9D" w14:textId="0A574BE5" w:rsidR="00555C10" w:rsidRPr="00555C10" w:rsidRDefault="009A1E19" w:rsidP="002773F8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1.</w:t>
            </w:r>
            <w:r w:rsidR="00555C10" w:rsidRPr="00555C1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 w:rsidR="00555C10" w:rsidRPr="007C139C">
              <w:rPr>
                <w:color w:val="auto"/>
                <w:szCs w:val="24"/>
              </w:rPr>
              <w:t>Я спросила у незнакомцев "Как мне пройти к метро?" один мне ответил: "Идите прямо триста метров, повернете налево, еще через 500 метров увидите подземный переход, в нем переход на станцию метро" а второй "Идите вот так (жестом указал направление), затем повернете, там увидите, как все идут в переход –</w:t>
            </w:r>
            <w:r w:rsidR="00555C10">
              <w:rPr>
                <w:color w:val="auto"/>
                <w:szCs w:val="24"/>
              </w:rPr>
              <w:t xml:space="preserve"> </w:t>
            </w:r>
            <w:r w:rsidR="00555C10" w:rsidRPr="007C139C">
              <w:rPr>
                <w:color w:val="auto"/>
                <w:szCs w:val="24"/>
              </w:rPr>
              <w:t>там метро".</w:t>
            </w:r>
          </w:p>
        </w:tc>
      </w:tr>
      <w:tr w:rsidR="00555C10" w:rsidRPr="00555C10" w14:paraId="7EC0034C" w14:textId="77777777" w:rsidTr="002773F8">
        <w:tc>
          <w:tcPr>
            <w:tcW w:w="3794" w:type="dxa"/>
          </w:tcPr>
          <w:p w14:paraId="147A5DD9" w14:textId="5605E2D7" w:rsidR="00555C10" w:rsidRPr="00555C10" w:rsidRDefault="00555C10" w:rsidP="00555C10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 xml:space="preserve">Б) </w:t>
            </w:r>
            <w:r w:rsidRPr="007C139C">
              <w:rPr>
                <w:color w:val="auto"/>
                <w:szCs w:val="24"/>
              </w:rPr>
              <w:t>Логический барьер</w:t>
            </w:r>
          </w:p>
        </w:tc>
        <w:tc>
          <w:tcPr>
            <w:tcW w:w="5777" w:type="dxa"/>
          </w:tcPr>
          <w:p w14:paraId="356F0282" w14:textId="2D1F7B1B" w:rsidR="00555C10" w:rsidRPr="00555C10" w:rsidRDefault="009A1E19" w:rsidP="002773F8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2.</w:t>
            </w:r>
            <w:r w:rsidR="00555C10" w:rsidRPr="00555C1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 w:rsidR="00555C10" w:rsidRPr="007C139C">
              <w:rPr>
                <w:color w:val="auto"/>
                <w:szCs w:val="24"/>
              </w:rPr>
              <w:t>Врач использовал специфические профессиональные термины, которые я не поняла. Я попросила объяснить мою проблему «простыми» словами.</w:t>
            </w:r>
          </w:p>
        </w:tc>
      </w:tr>
      <w:tr w:rsidR="00555C10" w:rsidRPr="00555C10" w14:paraId="0CEB7EF9" w14:textId="77777777" w:rsidTr="002773F8">
        <w:tc>
          <w:tcPr>
            <w:tcW w:w="3794" w:type="dxa"/>
          </w:tcPr>
          <w:p w14:paraId="274B8527" w14:textId="64E7B99B" w:rsidR="00555C10" w:rsidRPr="00555C10" w:rsidRDefault="00555C10" w:rsidP="00555C10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 xml:space="preserve">В) </w:t>
            </w:r>
            <w:r w:rsidRPr="007C139C">
              <w:rPr>
                <w:color w:val="auto"/>
                <w:szCs w:val="24"/>
              </w:rPr>
              <w:t>Фонетический барьер</w:t>
            </w:r>
          </w:p>
        </w:tc>
        <w:tc>
          <w:tcPr>
            <w:tcW w:w="5777" w:type="dxa"/>
          </w:tcPr>
          <w:p w14:paraId="173FFD77" w14:textId="5C762B72" w:rsidR="00555C10" w:rsidRPr="00555C10" w:rsidRDefault="006C6FCC" w:rsidP="002773F8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3</w:t>
            </w:r>
            <w:r w:rsidR="009A1E19">
              <w:rPr>
                <w:rFonts w:eastAsia="Calibri"/>
                <w:color w:val="auto"/>
                <w:sz w:val="28"/>
                <w:szCs w:val="28"/>
              </w:rPr>
              <w:t>.</w:t>
            </w:r>
            <w:r w:rsidR="00555C1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 w:rsidRPr="008B5319">
              <w:rPr>
                <w:color w:val="auto"/>
                <w:szCs w:val="24"/>
              </w:rPr>
              <w:t xml:space="preserve">Я заметила у своего друга чрезмерную суетливость, что меня раздражает в общении. Но в данном случае я постаралась деликатно ему сообщить о своем дискомфорте и попрошу быть </w:t>
            </w:r>
            <w:proofErr w:type="gramStart"/>
            <w:r w:rsidRPr="008B5319">
              <w:rPr>
                <w:color w:val="auto"/>
                <w:szCs w:val="24"/>
              </w:rPr>
              <w:t>поспокойнее</w:t>
            </w:r>
            <w:proofErr w:type="gramEnd"/>
            <w:r w:rsidRPr="008B5319">
              <w:rPr>
                <w:color w:val="auto"/>
                <w:szCs w:val="24"/>
              </w:rPr>
              <w:t>, меньше суетиться.</w:t>
            </w:r>
          </w:p>
        </w:tc>
      </w:tr>
      <w:tr w:rsidR="00555C10" w:rsidRPr="00555C10" w14:paraId="038E5007" w14:textId="77777777" w:rsidTr="002773F8">
        <w:tc>
          <w:tcPr>
            <w:tcW w:w="3794" w:type="dxa"/>
          </w:tcPr>
          <w:p w14:paraId="4172C789" w14:textId="1EC63764" w:rsidR="00555C10" w:rsidRPr="00555C10" w:rsidRDefault="00555C10" w:rsidP="00555C10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 xml:space="preserve">Г) </w:t>
            </w:r>
            <w:r w:rsidRPr="007C139C">
              <w:rPr>
                <w:color w:val="auto"/>
                <w:szCs w:val="24"/>
              </w:rPr>
              <w:t>Личностный барьер</w:t>
            </w:r>
          </w:p>
        </w:tc>
        <w:tc>
          <w:tcPr>
            <w:tcW w:w="5777" w:type="dxa"/>
          </w:tcPr>
          <w:p w14:paraId="6B5DABA2" w14:textId="5D67A092" w:rsidR="00555C10" w:rsidRPr="00555C10" w:rsidRDefault="009A1E19" w:rsidP="002773F8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color w:val="auto"/>
                <w:szCs w:val="24"/>
              </w:rPr>
              <w:t xml:space="preserve">4. </w:t>
            </w:r>
            <w:r w:rsidR="00555C10" w:rsidRPr="007C139C">
              <w:rPr>
                <w:color w:val="auto"/>
                <w:szCs w:val="24"/>
              </w:rPr>
              <w:t>Мой руководитель сказал фразу:</w:t>
            </w:r>
            <w:r w:rsidR="006C6FCC">
              <w:rPr>
                <w:color w:val="auto"/>
                <w:szCs w:val="24"/>
              </w:rPr>
              <w:t xml:space="preserve"> </w:t>
            </w:r>
            <w:r w:rsidR="00555C10" w:rsidRPr="007C139C">
              <w:rPr>
                <w:color w:val="auto"/>
                <w:szCs w:val="24"/>
              </w:rPr>
              <w:t>"Лучше сегодня сделать это упражнение". Он произнес её спокойным ровным голосом, что не отражало значимости сроков выполнения упражнения. Если бы он сказал данную фразу с акцентом на слово "сегодня", то я бы ее понял однозначно: необходимо упражнение сделать в этот срок.</w:t>
            </w:r>
          </w:p>
        </w:tc>
      </w:tr>
    </w:tbl>
    <w:p w14:paraId="6569B388" w14:textId="77777777" w:rsidR="002773F8" w:rsidRDefault="002773F8" w:rsidP="00555C10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05A0DEDC" w14:textId="77777777" w:rsidR="00555C10" w:rsidRPr="00555C10" w:rsidRDefault="00555C10" w:rsidP="00555C10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555C10">
        <w:rPr>
          <w:rFonts w:eastAsia="Calibri"/>
          <w:color w:val="auto"/>
          <w:sz w:val="28"/>
          <w:szCs w:val="28"/>
          <w:lang w:eastAsia="en-US"/>
        </w:rPr>
        <w:t>Запишите выбранные цифры под соответствующими буквами: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555C10" w:rsidRPr="00555C10" w14:paraId="537DF51C" w14:textId="77777777" w:rsidTr="00D80909">
        <w:tc>
          <w:tcPr>
            <w:tcW w:w="1559" w:type="dxa"/>
            <w:noWrap/>
          </w:tcPr>
          <w:p w14:paraId="079247E3" w14:textId="77777777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noWrap/>
          </w:tcPr>
          <w:p w14:paraId="11DC7827" w14:textId="77777777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noWrap/>
          </w:tcPr>
          <w:p w14:paraId="51FA3BD8" w14:textId="77777777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14:paraId="07D6B8D8" w14:textId="77777777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</w:tr>
      <w:tr w:rsidR="00555C10" w:rsidRPr="00555C10" w14:paraId="38BC331B" w14:textId="77777777" w:rsidTr="00D80909">
        <w:tc>
          <w:tcPr>
            <w:tcW w:w="1559" w:type="dxa"/>
            <w:noWrap/>
          </w:tcPr>
          <w:p w14:paraId="22310752" w14:textId="1A589924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14:paraId="4DF28797" w14:textId="5320548D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14:paraId="6C488B89" w14:textId="7A3EB7DB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61E0540" w14:textId="2AAE42A0" w:rsidR="00555C10" w:rsidRPr="00555C10" w:rsidRDefault="00555C10" w:rsidP="00555C1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270157E5" w14:textId="77777777" w:rsidR="00555C10" w:rsidRPr="00555C10" w:rsidRDefault="00555C10" w:rsidP="00555C10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555C10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7995B1CC" w14:textId="77777777" w:rsidR="00555C10" w:rsidRPr="00555C10" w:rsidRDefault="00555C10" w:rsidP="00555C10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7ED2D57E" w14:textId="77777777" w:rsidR="00555C10" w:rsidRDefault="00555C10" w:rsidP="00555C10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231950DC" w14:textId="77777777" w:rsidR="002773F8" w:rsidRDefault="002773F8" w:rsidP="00555C10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1D3FC358" w14:textId="77777777" w:rsidR="002773F8" w:rsidRPr="00555C10" w:rsidRDefault="002773F8" w:rsidP="00555C10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03EB2568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6F06AA72" w14:textId="52572735" w:rsidR="00555C10" w:rsidRDefault="001155A0" w:rsidP="009A1E19">
      <w:pPr>
        <w:spacing w:after="0" w:line="300" w:lineRule="auto"/>
        <w:ind w:left="0" w:right="0" w:firstLine="0"/>
        <w:rPr>
          <w:b/>
          <w:color w:val="auto"/>
          <w:szCs w:val="24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</w:t>
      </w:r>
      <w:r w:rsidR="008B3083">
        <w:rPr>
          <w:rFonts w:eastAsia="Calibri"/>
          <w:b/>
          <w:bCs/>
          <w:color w:val="auto"/>
          <w:sz w:val="28"/>
          <w:szCs w:val="28"/>
          <w:lang w:eastAsia="en-US"/>
        </w:rPr>
        <w:t>4</w:t>
      </w:r>
      <w:r w:rsidRPr="00555C10">
        <w:rPr>
          <w:rFonts w:eastAsia="Calibri"/>
          <w:b/>
          <w:bCs/>
          <w:color w:val="auto"/>
          <w:sz w:val="28"/>
          <w:szCs w:val="28"/>
          <w:lang w:eastAsia="en-US"/>
        </w:rPr>
        <w:t>.</w:t>
      </w:r>
    </w:p>
    <w:p w14:paraId="5C2F16E0" w14:textId="77777777" w:rsidR="001155A0" w:rsidRPr="00F14848" w:rsidRDefault="001155A0" w:rsidP="001155A0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F14848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запишите развернутый обоснованный ответ</w:t>
      </w:r>
    </w:p>
    <w:p w14:paraId="158D87CA" w14:textId="77777777" w:rsidR="001155A0" w:rsidRPr="00F14848" w:rsidRDefault="001155A0" w:rsidP="001155A0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35C02FD6" w14:textId="77777777" w:rsidR="00FA1CEC" w:rsidRPr="00F14848" w:rsidRDefault="00FA1CEC" w:rsidP="00FA1CEC">
      <w:pPr>
        <w:tabs>
          <w:tab w:val="left" w:pos="309"/>
          <w:tab w:val="left" w:pos="993"/>
          <w:tab w:val="left" w:pos="1134"/>
        </w:tabs>
        <w:spacing w:after="0" w:line="240" w:lineRule="auto"/>
        <w:ind w:left="0" w:right="0" w:firstLine="0"/>
        <w:contextualSpacing/>
        <w:jc w:val="left"/>
        <w:rPr>
          <w:color w:val="auto"/>
          <w:szCs w:val="24"/>
        </w:rPr>
      </w:pPr>
      <w:r w:rsidRPr="00F14848">
        <w:rPr>
          <w:rFonts w:eastAsia="Calibri"/>
          <w:b/>
          <w:color w:val="auto"/>
          <w:sz w:val="28"/>
          <w:szCs w:val="28"/>
          <w:lang w:eastAsia="en-US"/>
        </w:rPr>
        <w:t xml:space="preserve">В чем заключается роль общения в профессиональной деятельности. </w:t>
      </w:r>
    </w:p>
    <w:p w14:paraId="7BCB8772" w14:textId="77777777" w:rsidR="001155A0" w:rsidRPr="00F14848" w:rsidRDefault="001155A0" w:rsidP="001155A0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F14848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6DC5C2EF" w14:textId="77777777" w:rsidR="00555C10" w:rsidRPr="00F14848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56D43DD7" w14:textId="77777777" w:rsidR="00555C10" w:rsidRPr="00F14848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12F0D13F" w14:textId="634DB483" w:rsidR="0077704C" w:rsidRPr="00F14848" w:rsidRDefault="0077704C" w:rsidP="0077704C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F14848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</w:t>
      </w:r>
      <w:r w:rsidR="008B3083" w:rsidRPr="00F14848">
        <w:rPr>
          <w:rFonts w:eastAsia="Calibri"/>
          <w:b/>
          <w:bCs/>
          <w:color w:val="auto"/>
          <w:sz w:val="28"/>
          <w:szCs w:val="28"/>
          <w:lang w:eastAsia="en-US"/>
        </w:rPr>
        <w:t>5</w:t>
      </w:r>
      <w:r w:rsidRPr="00F14848">
        <w:rPr>
          <w:rFonts w:eastAsia="Calibri"/>
          <w:b/>
          <w:bCs/>
          <w:color w:val="auto"/>
          <w:sz w:val="28"/>
          <w:szCs w:val="28"/>
          <w:lang w:eastAsia="en-US"/>
        </w:rPr>
        <w:t>.</w:t>
      </w:r>
    </w:p>
    <w:p w14:paraId="3B980E84" w14:textId="66309D53" w:rsidR="0077704C" w:rsidRPr="0077704C" w:rsidRDefault="0077704C" w:rsidP="0077704C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F14848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выберите </w:t>
      </w:r>
      <w:r w:rsidR="008B3083" w:rsidRPr="00F14848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 </w:t>
      </w:r>
      <w:r w:rsidRPr="00F14848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верных ответа из </w:t>
      </w:r>
      <w:r w:rsidR="00F41414" w:rsidRPr="00F14848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пяти </w:t>
      </w:r>
      <w:r w:rsidRPr="00F14848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5371B35F" w14:textId="77777777" w:rsidR="0077704C" w:rsidRPr="0077704C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4BFB200C" w14:textId="07475881" w:rsidR="0077704C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  <w:r w:rsidRPr="0077704C">
        <w:rPr>
          <w:rFonts w:eastAsia="Calibri"/>
          <w:b/>
          <w:color w:val="auto"/>
          <w:sz w:val="28"/>
          <w:szCs w:val="28"/>
          <w:lang w:eastAsia="en-US"/>
        </w:rPr>
        <w:t xml:space="preserve">К </w:t>
      </w:r>
      <w:r>
        <w:rPr>
          <w:rFonts w:eastAsia="Calibri"/>
          <w:b/>
          <w:color w:val="auto"/>
          <w:sz w:val="28"/>
          <w:szCs w:val="28"/>
          <w:lang w:eastAsia="en-US"/>
        </w:rPr>
        <w:t>н</w:t>
      </w:r>
      <w:r w:rsidRPr="0077704C">
        <w:rPr>
          <w:rFonts w:eastAsia="Calibri"/>
          <w:b/>
          <w:color w:val="auto"/>
          <w:sz w:val="28"/>
          <w:szCs w:val="28"/>
          <w:lang w:eastAsia="en-US"/>
        </w:rPr>
        <w:t>ере</w:t>
      </w:r>
      <w:r>
        <w:rPr>
          <w:rFonts w:eastAsia="Calibri"/>
          <w:b/>
          <w:color w:val="auto"/>
          <w:sz w:val="28"/>
          <w:szCs w:val="28"/>
          <w:lang w:eastAsia="en-US"/>
        </w:rPr>
        <w:t>флексивному слушанию</w:t>
      </w:r>
      <w:r w:rsidRPr="0077704C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b/>
          <w:color w:val="auto"/>
          <w:sz w:val="28"/>
          <w:szCs w:val="28"/>
          <w:lang w:eastAsia="en-US"/>
        </w:rPr>
        <w:t>относятся</w:t>
      </w:r>
      <w:r w:rsidRPr="0077704C">
        <w:rPr>
          <w:rFonts w:eastAsia="Calibri"/>
          <w:b/>
          <w:color w:val="auto"/>
          <w:sz w:val="28"/>
          <w:szCs w:val="28"/>
          <w:lang w:eastAsia="en-US"/>
        </w:rPr>
        <w:t>:</w:t>
      </w:r>
    </w:p>
    <w:p w14:paraId="7C0952B5" w14:textId="46654386" w:rsidR="0077704C" w:rsidRPr="00F14848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77704C">
        <w:rPr>
          <w:rFonts w:eastAsia="Calibri"/>
          <w:color w:val="auto"/>
          <w:sz w:val="28"/>
          <w:szCs w:val="28"/>
          <w:lang w:eastAsia="en-US"/>
        </w:rPr>
        <w:t xml:space="preserve">а) </w:t>
      </w:r>
      <w:r w:rsidRPr="00F14848">
        <w:rPr>
          <w:rFonts w:eastAsia="Calibri"/>
          <w:bCs/>
          <w:iCs/>
          <w:color w:val="auto"/>
          <w:sz w:val="28"/>
          <w:szCs w:val="28"/>
          <w:lang w:eastAsia="en-US"/>
        </w:rPr>
        <w:t>поза</w:t>
      </w:r>
      <w:r w:rsidRPr="00F14848">
        <w:rPr>
          <w:rFonts w:eastAsia="Calibri"/>
          <w:color w:val="auto"/>
          <w:sz w:val="28"/>
          <w:szCs w:val="28"/>
          <w:lang w:eastAsia="en-US"/>
        </w:rPr>
        <w:t>;</w:t>
      </w:r>
    </w:p>
    <w:p w14:paraId="0CB6EE9B" w14:textId="32687315" w:rsidR="0077704C" w:rsidRPr="00F14848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4848">
        <w:rPr>
          <w:rFonts w:eastAsia="Calibri"/>
          <w:color w:val="auto"/>
          <w:sz w:val="28"/>
          <w:szCs w:val="28"/>
          <w:lang w:eastAsia="en-US"/>
        </w:rPr>
        <w:t xml:space="preserve">б) </w:t>
      </w:r>
      <w:r w:rsidRPr="00F14848">
        <w:rPr>
          <w:rFonts w:eastAsia="Calibri"/>
          <w:bCs/>
          <w:iCs/>
          <w:color w:val="auto"/>
          <w:sz w:val="28"/>
          <w:szCs w:val="28"/>
          <w:lang w:eastAsia="en-US"/>
        </w:rPr>
        <w:t>жесты</w:t>
      </w:r>
      <w:r w:rsidRPr="00F14848">
        <w:rPr>
          <w:rFonts w:eastAsia="Calibri"/>
          <w:color w:val="auto"/>
          <w:sz w:val="28"/>
          <w:szCs w:val="28"/>
          <w:lang w:eastAsia="en-US"/>
        </w:rPr>
        <w:t>;</w:t>
      </w:r>
    </w:p>
    <w:p w14:paraId="60EC65BB" w14:textId="00A8E27F" w:rsidR="0077704C" w:rsidRPr="00F14848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4848">
        <w:rPr>
          <w:rFonts w:eastAsia="Calibri"/>
          <w:color w:val="auto"/>
          <w:sz w:val="28"/>
          <w:szCs w:val="28"/>
          <w:lang w:eastAsia="en-US"/>
        </w:rPr>
        <w:t xml:space="preserve">в) </w:t>
      </w:r>
      <w:r w:rsidRPr="00F14848">
        <w:rPr>
          <w:rFonts w:eastAsia="Calibri"/>
          <w:bCs/>
          <w:iCs/>
          <w:color w:val="auto"/>
          <w:sz w:val="28"/>
          <w:szCs w:val="28"/>
          <w:lang w:eastAsia="en-US"/>
        </w:rPr>
        <w:t>междометия</w:t>
      </w:r>
      <w:r w:rsidRPr="00F14848">
        <w:rPr>
          <w:rFonts w:eastAsia="Calibri"/>
          <w:color w:val="auto"/>
          <w:sz w:val="28"/>
          <w:szCs w:val="28"/>
          <w:lang w:eastAsia="en-US"/>
        </w:rPr>
        <w:t>;</w:t>
      </w:r>
    </w:p>
    <w:p w14:paraId="68DD79C2" w14:textId="42D7850E" w:rsidR="0077704C" w:rsidRPr="00F14848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4848">
        <w:rPr>
          <w:rFonts w:eastAsia="Calibri"/>
          <w:color w:val="auto"/>
          <w:sz w:val="28"/>
          <w:szCs w:val="28"/>
          <w:lang w:eastAsia="en-US"/>
        </w:rPr>
        <w:t>г) уточняющие вопросы;</w:t>
      </w:r>
    </w:p>
    <w:p w14:paraId="6807A454" w14:textId="2DD0EB16" w:rsidR="0077704C" w:rsidRPr="00F14848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4848">
        <w:rPr>
          <w:rFonts w:eastAsia="Calibri"/>
          <w:color w:val="auto"/>
          <w:sz w:val="28"/>
          <w:szCs w:val="28"/>
          <w:lang w:eastAsia="en-US"/>
        </w:rPr>
        <w:t>д) реплики.</w:t>
      </w:r>
    </w:p>
    <w:p w14:paraId="08380BDA" w14:textId="77777777" w:rsidR="0077704C" w:rsidRPr="0077704C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77704C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19B7DC5D" w14:textId="77777777" w:rsidR="0077704C" w:rsidRDefault="0077704C" w:rsidP="0077704C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C638D49" w14:textId="6B378370" w:rsidR="0077704C" w:rsidRPr="00555C10" w:rsidRDefault="0077704C" w:rsidP="0077704C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Задание </w:t>
      </w:r>
      <w:r w:rsidR="008B3083">
        <w:rPr>
          <w:rFonts w:eastAsia="Calibri"/>
          <w:b/>
          <w:bCs/>
          <w:color w:val="auto"/>
          <w:sz w:val="28"/>
          <w:szCs w:val="28"/>
          <w:lang w:eastAsia="en-US"/>
        </w:rPr>
        <w:t>6</w:t>
      </w:r>
      <w:r w:rsidRPr="00555C10">
        <w:rPr>
          <w:rFonts w:eastAsia="Calibri"/>
          <w:b/>
          <w:bCs/>
          <w:color w:val="auto"/>
          <w:sz w:val="28"/>
          <w:szCs w:val="28"/>
          <w:lang w:eastAsia="en-US"/>
        </w:rPr>
        <w:t>.</w:t>
      </w:r>
    </w:p>
    <w:p w14:paraId="52300681" w14:textId="77777777" w:rsidR="0077704C" w:rsidRPr="00555C10" w:rsidRDefault="0077704C" w:rsidP="0077704C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0E7090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 и установите соответствие</w:t>
      </w:r>
    </w:p>
    <w:p w14:paraId="17766CAA" w14:textId="77777777" w:rsidR="0077704C" w:rsidRPr="00555C10" w:rsidRDefault="0077704C" w:rsidP="00F14848">
      <w:pPr>
        <w:spacing w:after="0" w:line="300" w:lineRule="auto"/>
        <w:ind w:left="0" w:right="0" w:firstLine="0"/>
        <w:rPr>
          <w:rFonts w:eastAsia="Calibri"/>
          <w:b/>
          <w:color w:val="auto"/>
          <w:szCs w:val="24"/>
          <w:lang w:eastAsia="en-US"/>
        </w:rPr>
      </w:pPr>
    </w:p>
    <w:p w14:paraId="35337B84" w14:textId="23D751AB" w:rsidR="0077704C" w:rsidRDefault="0077704C" w:rsidP="00F14848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555C10">
        <w:rPr>
          <w:rFonts w:eastAsia="Calibri"/>
          <w:b/>
          <w:color w:val="auto"/>
          <w:sz w:val="28"/>
          <w:szCs w:val="28"/>
          <w:lang w:eastAsia="en-US"/>
        </w:rPr>
        <w:t xml:space="preserve">Определите соответствие между </w:t>
      </w:r>
      <w:r>
        <w:rPr>
          <w:rFonts w:eastAsia="Calibri"/>
          <w:b/>
          <w:color w:val="auto"/>
          <w:sz w:val="28"/>
          <w:szCs w:val="28"/>
          <w:lang w:eastAsia="en-US"/>
        </w:rPr>
        <w:t xml:space="preserve">названиями </w:t>
      </w:r>
      <w:r w:rsidRPr="0077704C">
        <w:rPr>
          <w:rFonts w:eastAsia="Calibri"/>
          <w:b/>
          <w:color w:val="auto"/>
          <w:sz w:val="28"/>
          <w:szCs w:val="28"/>
          <w:lang w:eastAsia="en-US"/>
        </w:rPr>
        <w:t xml:space="preserve">уровней перцептивной модальности (ведущего типа восприятия) </w:t>
      </w:r>
      <w:r w:rsidRPr="00555C10">
        <w:rPr>
          <w:rFonts w:eastAsia="Calibri"/>
          <w:b/>
          <w:color w:val="auto"/>
          <w:sz w:val="28"/>
          <w:szCs w:val="28"/>
          <w:lang w:eastAsia="en-US"/>
        </w:rPr>
        <w:t xml:space="preserve">и </w:t>
      </w:r>
      <w:r>
        <w:rPr>
          <w:rFonts w:eastAsia="Calibri"/>
          <w:b/>
          <w:color w:val="auto"/>
          <w:sz w:val="28"/>
          <w:szCs w:val="28"/>
          <w:lang w:eastAsia="en-US"/>
        </w:rPr>
        <w:t>их описанием:</w:t>
      </w:r>
    </w:p>
    <w:p w14:paraId="4A7C7668" w14:textId="77777777" w:rsidR="0077704C" w:rsidRPr="00555C10" w:rsidRDefault="0077704C" w:rsidP="0077704C">
      <w:pPr>
        <w:spacing w:after="0" w:line="240" w:lineRule="auto"/>
        <w:ind w:left="0" w:right="0" w:firstLine="709"/>
        <w:rPr>
          <w:color w:val="auto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7704C" w:rsidRPr="00555C10" w14:paraId="3B959B3F" w14:textId="77777777" w:rsidTr="002773F8">
        <w:tc>
          <w:tcPr>
            <w:tcW w:w="3510" w:type="dxa"/>
          </w:tcPr>
          <w:p w14:paraId="131654EB" w14:textId="77777777" w:rsidR="0077704C" w:rsidRPr="00555C10" w:rsidRDefault="0077704C" w:rsidP="00D80909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b/>
                <w:bCs/>
                <w:color w:val="auto"/>
                <w:sz w:val="28"/>
                <w:szCs w:val="28"/>
              </w:rPr>
              <w:t>Вид барьера</w:t>
            </w:r>
          </w:p>
        </w:tc>
        <w:tc>
          <w:tcPr>
            <w:tcW w:w="6061" w:type="dxa"/>
          </w:tcPr>
          <w:p w14:paraId="5AC4664E" w14:textId="77777777" w:rsidR="0077704C" w:rsidRPr="00555C10" w:rsidRDefault="0077704C" w:rsidP="00D80909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C139C">
              <w:rPr>
                <w:b/>
                <w:bCs/>
                <w:color w:val="auto"/>
                <w:szCs w:val="24"/>
              </w:rPr>
              <w:t>Пример</w:t>
            </w:r>
          </w:p>
        </w:tc>
      </w:tr>
      <w:tr w:rsidR="0077704C" w:rsidRPr="00555C10" w14:paraId="6F4C34F1" w14:textId="77777777" w:rsidTr="002773F8">
        <w:tc>
          <w:tcPr>
            <w:tcW w:w="3510" w:type="dxa"/>
          </w:tcPr>
          <w:p w14:paraId="7571A2B7" w14:textId="0CB15472" w:rsidR="0077704C" w:rsidRPr="00555C10" w:rsidRDefault="0077704C" w:rsidP="00D8090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 xml:space="preserve">А) </w:t>
            </w:r>
            <w:proofErr w:type="spellStart"/>
            <w:r w:rsidR="00F41414">
              <w:rPr>
                <w:color w:val="auto"/>
                <w:szCs w:val="24"/>
              </w:rPr>
              <w:t>Визуал</w:t>
            </w:r>
            <w:proofErr w:type="spellEnd"/>
          </w:p>
        </w:tc>
        <w:tc>
          <w:tcPr>
            <w:tcW w:w="6061" w:type="dxa"/>
          </w:tcPr>
          <w:p w14:paraId="237C36BA" w14:textId="117D45F2" w:rsidR="0077704C" w:rsidRPr="00555C10" w:rsidRDefault="009A1E19" w:rsidP="0077704C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1.</w:t>
            </w:r>
            <w:r w:rsidR="0077704C" w:rsidRPr="00555C1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 w:rsidR="0077704C" w:rsidRPr="007C139C">
              <w:rPr>
                <w:color w:val="auto"/>
                <w:szCs w:val="24"/>
              </w:rPr>
              <w:t xml:space="preserve">Чаще в ходу </w:t>
            </w:r>
            <w:r w:rsidR="0077704C">
              <w:rPr>
                <w:color w:val="auto"/>
                <w:szCs w:val="24"/>
              </w:rPr>
              <w:t xml:space="preserve">такие </w:t>
            </w:r>
            <w:r w:rsidR="0077704C" w:rsidRPr="007C139C">
              <w:rPr>
                <w:color w:val="auto"/>
                <w:szCs w:val="24"/>
              </w:rPr>
              <w:t>слова и определения, например: “не могу этого понять”, “атмосфера в квартире невыносимая”, “ее слова глубоко меня тронули”, “подарок был для меня чем-то похожим на теплый дождь”. Чувства</w:t>
            </w:r>
            <w:r w:rsidR="0077704C">
              <w:rPr>
                <w:color w:val="auto"/>
                <w:szCs w:val="24"/>
              </w:rPr>
              <w:t>,</w:t>
            </w:r>
            <w:r w:rsidR="0077704C" w:rsidRPr="007C139C">
              <w:rPr>
                <w:color w:val="auto"/>
                <w:szCs w:val="24"/>
              </w:rPr>
              <w:t xml:space="preserve"> впечатления людей этого типа касаются, главным образом, того, что относится к прикосновению, интуиции, догадке. В разговоре их интересуют внутренние переживания.</w:t>
            </w:r>
          </w:p>
        </w:tc>
      </w:tr>
      <w:tr w:rsidR="0077704C" w:rsidRPr="00555C10" w14:paraId="31659B1F" w14:textId="77777777" w:rsidTr="002773F8">
        <w:tc>
          <w:tcPr>
            <w:tcW w:w="3510" w:type="dxa"/>
          </w:tcPr>
          <w:p w14:paraId="5997E44E" w14:textId="6FB5EF93" w:rsidR="0077704C" w:rsidRPr="00555C10" w:rsidRDefault="0077704C" w:rsidP="00D8090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 xml:space="preserve">Б) </w:t>
            </w:r>
            <w:proofErr w:type="spellStart"/>
            <w:r w:rsidR="00F41414">
              <w:rPr>
                <w:color w:val="auto"/>
                <w:szCs w:val="24"/>
              </w:rPr>
              <w:t>Кинестетик</w:t>
            </w:r>
            <w:proofErr w:type="spellEnd"/>
          </w:p>
        </w:tc>
        <w:tc>
          <w:tcPr>
            <w:tcW w:w="6061" w:type="dxa"/>
          </w:tcPr>
          <w:p w14:paraId="331E6DC3" w14:textId="0F815A50" w:rsidR="0077704C" w:rsidRPr="00555C10" w:rsidRDefault="009A1E19" w:rsidP="004A5E84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2.</w:t>
            </w:r>
            <w:r w:rsidR="0077704C" w:rsidRPr="00555C1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 w:rsidR="004A5E84">
              <w:rPr>
                <w:color w:val="auto"/>
                <w:szCs w:val="24"/>
              </w:rPr>
              <w:t>О</w:t>
            </w:r>
            <w:r w:rsidR="004A5E84" w:rsidRPr="007C139C">
              <w:rPr>
                <w:color w:val="auto"/>
                <w:szCs w:val="24"/>
              </w:rPr>
              <w:t xml:space="preserve">риентирован, прежде всего, на логику, смысл и функциональность. Выражения эмоций, разговоров о чувствах, красочного описаний картин природы и т.п. от </w:t>
            </w:r>
            <w:proofErr w:type="spellStart"/>
            <w:r w:rsidR="004A5E84" w:rsidRPr="007C139C">
              <w:rPr>
                <w:color w:val="auto"/>
                <w:szCs w:val="24"/>
              </w:rPr>
              <w:t>дискретов</w:t>
            </w:r>
            <w:proofErr w:type="spellEnd"/>
            <w:r w:rsidR="004A5E84" w:rsidRPr="007C139C">
              <w:rPr>
                <w:color w:val="auto"/>
                <w:szCs w:val="24"/>
              </w:rPr>
              <w:t xml:space="preserve"> дождаться сложно. В разговоре с </w:t>
            </w:r>
            <w:r w:rsidR="004A5E84">
              <w:rPr>
                <w:color w:val="auto"/>
                <w:szCs w:val="24"/>
              </w:rPr>
              <w:t xml:space="preserve">ним </w:t>
            </w:r>
            <w:r w:rsidR="004A5E84" w:rsidRPr="007C139C">
              <w:rPr>
                <w:color w:val="auto"/>
                <w:szCs w:val="24"/>
              </w:rPr>
              <w:t xml:space="preserve">складывается впечатление, что он как будто ничего не чувствует, но много знает, и еще больше – стремится узнать, осмыслить, понять и разложить по полочкам. Однако люди </w:t>
            </w:r>
            <w:r w:rsidR="004A5E84">
              <w:rPr>
                <w:color w:val="auto"/>
                <w:szCs w:val="24"/>
              </w:rPr>
              <w:t xml:space="preserve">с этим </w:t>
            </w:r>
            <w:r w:rsidR="004A5E84" w:rsidRPr="007C139C">
              <w:rPr>
                <w:color w:val="auto"/>
                <w:szCs w:val="24"/>
              </w:rPr>
              <w:t>каналом восприятия невероятно чувствительны и ранимы. Среди представителей этого типа особенно много шахматистов, программистов, а также всевозможных исследователей и ученых. В их лексиконе часто встречаютс</w:t>
            </w:r>
            <w:r w:rsidR="004A5E84">
              <w:rPr>
                <w:color w:val="auto"/>
                <w:szCs w:val="24"/>
              </w:rPr>
              <w:t xml:space="preserve">я выражения: "где тут </w:t>
            </w:r>
            <w:r w:rsidR="004A5E84">
              <w:rPr>
                <w:color w:val="auto"/>
                <w:szCs w:val="24"/>
              </w:rPr>
              <w:lastRenderedPageBreak/>
              <w:t>логика?".</w:t>
            </w:r>
          </w:p>
        </w:tc>
      </w:tr>
      <w:tr w:rsidR="0077704C" w:rsidRPr="00555C10" w14:paraId="0AD24931" w14:textId="77777777" w:rsidTr="002773F8">
        <w:tc>
          <w:tcPr>
            <w:tcW w:w="3510" w:type="dxa"/>
          </w:tcPr>
          <w:p w14:paraId="21FCC077" w14:textId="7FC37A31" w:rsidR="0077704C" w:rsidRPr="00555C10" w:rsidRDefault="0077704C" w:rsidP="00D8090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В) </w:t>
            </w:r>
            <w:proofErr w:type="spellStart"/>
            <w:r w:rsidR="00F41414">
              <w:rPr>
                <w:color w:val="auto"/>
                <w:szCs w:val="24"/>
              </w:rPr>
              <w:t>Аудиал</w:t>
            </w:r>
            <w:proofErr w:type="spellEnd"/>
          </w:p>
        </w:tc>
        <w:tc>
          <w:tcPr>
            <w:tcW w:w="6061" w:type="dxa"/>
          </w:tcPr>
          <w:p w14:paraId="787064A7" w14:textId="25A866F2" w:rsidR="0077704C" w:rsidRPr="00555C10" w:rsidRDefault="009A1E19" w:rsidP="004A5E84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3.</w:t>
            </w:r>
            <w:r w:rsidR="0077704C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 w:rsidR="0077704C" w:rsidRPr="007C139C">
              <w:rPr>
                <w:color w:val="auto"/>
                <w:szCs w:val="24"/>
              </w:rPr>
              <w:t xml:space="preserve">“Не </w:t>
            </w:r>
            <w:proofErr w:type="gramStart"/>
            <w:r w:rsidR="0077704C" w:rsidRPr="007C139C">
              <w:rPr>
                <w:color w:val="auto"/>
                <w:szCs w:val="24"/>
              </w:rPr>
              <w:t>понимаю</w:t>
            </w:r>
            <w:proofErr w:type="gramEnd"/>
            <w:r w:rsidR="0077704C" w:rsidRPr="007C139C">
              <w:rPr>
                <w:color w:val="auto"/>
                <w:szCs w:val="24"/>
              </w:rPr>
              <w:t xml:space="preserve"> что мне говоришь”, “это известие для меня…”, “не выношу таких громких мелодий” – вот характерные высказывания для людей этого типа; огромное значение для них имеет все, что </w:t>
            </w:r>
            <w:proofErr w:type="spellStart"/>
            <w:r w:rsidR="0077704C" w:rsidRPr="007C139C">
              <w:rPr>
                <w:color w:val="auto"/>
                <w:szCs w:val="24"/>
              </w:rPr>
              <w:t>акустично</w:t>
            </w:r>
            <w:proofErr w:type="spellEnd"/>
            <w:r w:rsidR="0077704C" w:rsidRPr="007C139C">
              <w:rPr>
                <w:color w:val="auto"/>
                <w:szCs w:val="24"/>
              </w:rPr>
              <w:t>: звуки, слова, музыка, шумовые эффекты.</w:t>
            </w:r>
          </w:p>
        </w:tc>
      </w:tr>
      <w:tr w:rsidR="0077704C" w:rsidRPr="00555C10" w14:paraId="2100B3FF" w14:textId="77777777" w:rsidTr="002773F8">
        <w:tc>
          <w:tcPr>
            <w:tcW w:w="3510" w:type="dxa"/>
          </w:tcPr>
          <w:p w14:paraId="404E8D48" w14:textId="495DADAB" w:rsidR="0077704C" w:rsidRPr="00555C10" w:rsidRDefault="0077704C" w:rsidP="00D8090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 xml:space="preserve">Г) </w:t>
            </w:r>
            <w:proofErr w:type="spellStart"/>
            <w:r w:rsidRPr="007C139C">
              <w:rPr>
                <w:color w:val="auto"/>
                <w:szCs w:val="24"/>
              </w:rPr>
              <w:t>Дигитал</w:t>
            </w:r>
            <w:proofErr w:type="spellEnd"/>
          </w:p>
        </w:tc>
        <w:tc>
          <w:tcPr>
            <w:tcW w:w="6061" w:type="dxa"/>
          </w:tcPr>
          <w:p w14:paraId="208ECAA4" w14:textId="450410B5" w:rsidR="0077704C" w:rsidRPr="00555C10" w:rsidRDefault="009A1E19" w:rsidP="00F41414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4.</w:t>
            </w:r>
            <w:r w:rsidR="0077704C">
              <w:rPr>
                <w:color w:val="auto"/>
                <w:szCs w:val="24"/>
              </w:rPr>
              <w:t xml:space="preserve"> </w:t>
            </w:r>
            <w:r w:rsidR="0077704C" w:rsidRPr="007C139C">
              <w:rPr>
                <w:color w:val="auto"/>
                <w:szCs w:val="24"/>
              </w:rPr>
              <w:t>Часто употребляются слова и фразы, которые связаны со зрением, с образами и воображением. Например: “не видел этого”, “это, конечно, проясняет все дело”, “заметил прекрасную особенность”. Рисунки, образные описания, фотографии значат для данного типа больше, чем слова. Принадлежащие к этому типу люди моментально схватывают то, что можно увидеть: цвета, формы, линии, гармонию и беспорядок.</w:t>
            </w:r>
          </w:p>
        </w:tc>
      </w:tr>
    </w:tbl>
    <w:p w14:paraId="1C1C7090" w14:textId="77777777" w:rsidR="00F41414" w:rsidRDefault="00F41414" w:rsidP="0077704C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14:paraId="3305FCE1" w14:textId="77777777" w:rsidR="0077704C" w:rsidRPr="00555C10" w:rsidRDefault="0077704C" w:rsidP="0077704C">
      <w:pPr>
        <w:spacing w:after="0" w:line="300" w:lineRule="auto"/>
        <w:ind w:left="0"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555C10">
        <w:rPr>
          <w:rFonts w:eastAsia="Calibri"/>
          <w:color w:val="auto"/>
          <w:sz w:val="28"/>
          <w:szCs w:val="28"/>
          <w:lang w:eastAsia="en-US"/>
        </w:rPr>
        <w:t>Запишите выбранные цифры под соответствующими буквами: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77704C" w:rsidRPr="00555C10" w14:paraId="1C5A812A" w14:textId="77777777" w:rsidTr="00D80909">
        <w:tc>
          <w:tcPr>
            <w:tcW w:w="1559" w:type="dxa"/>
            <w:noWrap/>
          </w:tcPr>
          <w:p w14:paraId="07C302E8" w14:textId="77777777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noWrap/>
          </w:tcPr>
          <w:p w14:paraId="5F53367A" w14:textId="77777777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noWrap/>
          </w:tcPr>
          <w:p w14:paraId="165DC901" w14:textId="77777777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14:paraId="26F4E74F" w14:textId="77777777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  <w:r w:rsidRPr="00555C10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</w:tr>
      <w:tr w:rsidR="0077704C" w:rsidRPr="00555C10" w14:paraId="5CA74CB2" w14:textId="77777777" w:rsidTr="00D80909">
        <w:tc>
          <w:tcPr>
            <w:tcW w:w="1559" w:type="dxa"/>
            <w:noWrap/>
          </w:tcPr>
          <w:p w14:paraId="5719FC54" w14:textId="77545E36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14:paraId="1AF1F4B7" w14:textId="5FF28E92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noWrap/>
          </w:tcPr>
          <w:p w14:paraId="4F45CDEC" w14:textId="7F1190F2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14:paraId="43F9AE7A" w14:textId="1CEE5A79" w:rsidR="0077704C" w:rsidRPr="00555C10" w:rsidRDefault="0077704C" w:rsidP="00D80909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  <w:highlight w:val="yellow"/>
              </w:rPr>
            </w:pPr>
          </w:p>
        </w:tc>
      </w:tr>
    </w:tbl>
    <w:p w14:paraId="1936225B" w14:textId="77777777" w:rsidR="0077704C" w:rsidRPr="00555C10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555C10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4CD0C0CB" w14:textId="77777777" w:rsidR="0077704C" w:rsidRPr="00555C10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7F810D60" w14:textId="77777777" w:rsidR="0077704C" w:rsidRPr="00555C10" w:rsidRDefault="0077704C" w:rsidP="0077704C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14EB0FB8" w14:textId="77777777" w:rsidR="0077704C" w:rsidRDefault="0077704C" w:rsidP="0077704C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5076BA0A" w14:textId="77777777" w:rsidR="00E765A7" w:rsidRDefault="00E765A7" w:rsidP="008B3083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highlight w:val="yellow"/>
          <w:lang w:eastAsia="en-US"/>
        </w:rPr>
      </w:pPr>
    </w:p>
    <w:p w14:paraId="2C2DE74E" w14:textId="6F40A4F0" w:rsidR="008B3083" w:rsidRPr="000E7090" w:rsidRDefault="008B3083" w:rsidP="008B3083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0E7090">
        <w:rPr>
          <w:rFonts w:eastAsia="Calibri"/>
          <w:b/>
          <w:bCs/>
          <w:color w:val="auto"/>
          <w:sz w:val="28"/>
          <w:szCs w:val="28"/>
          <w:lang w:eastAsia="en-US"/>
        </w:rPr>
        <w:t>Задание 7.</w:t>
      </w:r>
    </w:p>
    <w:p w14:paraId="79A4B3F9" w14:textId="59935944" w:rsidR="008B3083" w:rsidRPr="000E7090" w:rsidRDefault="008B3083" w:rsidP="008B3083">
      <w:pPr>
        <w:spacing w:after="0" w:line="300" w:lineRule="auto"/>
        <w:ind w:left="0" w:right="144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0E7090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</w:t>
      </w:r>
      <w:r w:rsidR="00F41414" w:rsidRPr="000E7090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выберите </w:t>
      </w:r>
      <w:r w:rsidRPr="000E7090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один верный ответ из </w:t>
      </w:r>
      <w:r w:rsidR="00F41414" w:rsidRPr="000E7090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Pr="000E7090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04260FFD" w14:textId="2AE3A103" w:rsidR="008B3083" w:rsidRPr="000E7090" w:rsidRDefault="008B3083" w:rsidP="008B3083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</w:p>
    <w:p w14:paraId="22640867" w14:textId="286A20F8" w:rsidR="00E765A7" w:rsidRPr="00E765A7" w:rsidRDefault="00E765A7" w:rsidP="008B3083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  <w:r w:rsidRPr="000E7090">
        <w:rPr>
          <w:rFonts w:eastAsia="Calibri"/>
          <w:b/>
          <w:color w:val="auto"/>
          <w:sz w:val="28"/>
          <w:szCs w:val="28"/>
          <w:lang w:eastAsia="en-US"/>
        </w:rPr>
        <w:t>Идентификация - это …</w:t>
      </w:r>
      <w:r w:rsidRPr="00E765A7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</w:p>
    <w:p w14:paraId="2F853440" w14:textId="77777777" w:rsidR="00873BB2" w:rsidRDefault="008B3083" w:rsidP="00873BB2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77704C">
        <w:rPr>
          <w:rFonts w:eastAsia="Calibri"/>
          <w:color w:val="auto"/>
          <w:sz w:val="28"/>
          <w:szCs w:val="28"/>
          <w:lang w:eastAsia="en-US"/>
        </w:rPr>
        <w:t xml:space="preserve">а) </w:t>
      </w:r>
      <w:r w:rsidR="00873BB2" w:rsidRPr="00873BB2">
        <w:rPr>
          <w:rFonts w:eastAsia="Calibri"/>
          <w:color w:val="auto"/>
          <w:sz w:val="28"/>
          <w:szCs w:val="28"/>
          <w:lang w:eastAsia="en-US"/>
        </w:rPr>
        <w:t xml:space="preserve">открытие себя, своей личности </w:t>
      </w:r>
      <w:proofErr w:type="spellStart"/>
      <w:r w:rsidR="00873BB2" w:rsidRPr="00873BB2">
        <w:rPr>
          <w:rFonts w:eastAsia="Calibri"/>
          <w:color w:val="auto"/>
          <w:sz w:val="28"/>
          <w:szCs w:val="28"/>
          <w:lang w:eastAsia="en-US"/>
        </w:rPr>
        <w:t>партнѐру</w:t>
      </w:r>
      <w:proofErr w:type="spellEnd"/>
      <w:r w:rsidR="00873BB2" w:rsidRPr="00873BB2">
        <w:rPr>
          <w:rFonts w:eastAsia="Calibri"/>
          <w:color w:val="auto"/>
          <w:sz w:val="28"/>
          <w:szCs w:val="28"/>
          <w:lang w:eastAsia="en-US"/>
        </w:rPr>
        <w:t xml:space="preserve">; </w:t>
      </w:r>
    </w:p>
    <w:p w14:paraId="6EB032E9" w14:textId="77777777" w:rsidR="00873BB2" w:rsidRDefault="00873BB2" w:rsidP="00873BB2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б</w:t>
      </w:r>
      <w:r w:rsidRPr="00873BB2">
        <w:rPr>
          <w:rFonts w:eastAsia="Calibri"/>
          <w:color w:val="auto"/>
          <w:sz w:val="28"/>
          <w:szCs w:val="28"/>
          <w:lang w:eastAsia="en-US"/>
        </w:rPr>
        <w:t xml:space="preserve">) осознание человеком того, как он воспринимается </w:t>
      </w:r>
      <w:proofErr w:type="spellStart"/>
      <w:r w:rsidRPr="00873BB2">
        <w:rPr>
          <w:rFonts w:eastAsia="Calibri"/>
          <w:color w:val="auto"/>
          <w:sz w:val="28"/>
          <w:szCs w:val="28"/>
          <w:lang w:eastAsia="en-US"/>
        </w:rPr>
        <w:t>партнѐром</w:t>
      </w:r>
      <w:proofErr w:type="spellEnd"/>
      <w:r w:rsidRPr="00873BB2">
        <w:rPr>
          <w:rFonts w:eastAsia="Calibri"/>
          <w:color w:val="auto"/>
          <w:sz w:val="28"/>
          <w:szCs w:val="28"/>
          <w:lang w:eastAsia="en-US"/>
        </w:rPr>
        <w:t xml:space="preserve"> по общению; </w:t>
      </w:r>
    </w:p>
    <w:p w14:paraId="5E73C0B5" w14:textId="77777777" w:rsidR="00873BB2" w:rsidRDefault="00873BB2" w:rsidP="00873BB2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в</w:t>
      </w:r>
      <w:r w:rsidRPr="00873BB2">
        <w:rPr>
          <w:rFonts w:eastAsia="Calibri"/>
          <w:color w:val="auto"/>
          <w:sz w:val="28"/>
          <w:szCs w:val="28"/>
          <w:lang w:eastAsia="en-US"/>
        </w:rPr>
        <w:t>) способность человека к сопереживанию и сочувствию другим людям, к поним</w:t>
      </w:r>
      <w:r>
        <w:rPr>
          <w:rFonts w:eastAsia="Calibri"/>
          <w:color w:val="auto"/>
          <w:sz w:val="28"/>
          <w:szCs w:val="28"/>
          <w:lang w:eastAsia="en-US"/>
        </w:rPr>
        <w:t xml:space="preserve">анию их внутреннего состояния; </w:t>
      </w:r>
    </w:p>
    <w:p w14:paraId="0C84EED9" w14:textId="527AD65F" w:rsidR="008B3083" w:rsidRPr="0077704C" w:rsidRDefault="00873BB2" w:rsidP="002773F8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0E7090">
        <w:rPr>
          <w:rFonts w:eastAsia="Calibri"/>
          <w:color w:val="auto"/>
          <w:sz w:val="28"/>
          <w:szCs w:val="28"/>
          <w:lang w:eastAsia="en-US"/>
        </w:rPr>
        <w:t>г) процесс неосознаваемого отождествления человеком себя с другим</w:t>
      </w:r>
      <w:r w:rsidR="002773F8">
        <w:rPr>
          <w:rFonts w:eastAsia="Calibri"/>
          <w:color w:val="auto"/>
          <w:sz w:val="28"/>
          <w:szCs w:val="28"/>
          <w:lang w:eastAsia="en-US"/>
        </w:rPr>
        <w:t xml:space="preserve"> человеком, группой, образцом; </w:t>
      </w:r>
    </w:p>
    <w:p w14:paraId="63571C6A" w14:textId="77777777" w:rsidR="008B3083" w:rsidRPr="0077704C" w:rsidRDefault="008B3083" w:rsidP="008B3083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77704C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6D2A0F52" w14:textId="77777777" w:rsidR="00F41414" w:rsidRDefault="00F41414" w:rsidP="00F41414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77C5338C" w14:textId="77777777" w:rsidR="00F41414" w:rsidRPr="00F41414" w:rsidRDefault="00F41414" w:rsidP="00F41414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F41414">
        <w:rPr>
          <w:rFonts w:eastAsia="Calibri"/>
          <w:b/>
          <w:bCs/>
          <w:color w:val="auto"/>
          <w:sz w:val="28"/>
          <w:szCs w:val="28"/>
          <w:lang w:eastAsia="en-US"/>
        </w:rPr>
        <w:t>Задание 8.</w:t>
      </w:r>
    </w:p>
    <w:p w14:paraId="2D136652" w14:textId="4B3CF7AF" w:rsidR="00555C10" w:rsidRDefault="00F41414" w:rsidP="00F453E4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F41414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</w:t>
      </w:r>
      <w:r w:rsidR="00F453E4" w:rsidRPr="00F453E4">
        <w:rPr>
          <w:rFonts w:eastAsia="Calibri"/>
          <w:i/>
          <w:iCs/>
          <w:color w:val="auto"/>
          <w:sz w:val="28"/>
          <w:szCs w:val="28"/>
          <w:lang w:eastAsia="en-US"/>
        </w:rPr>
        <w:t>выберите один верный ответ из четырех предложенных</w:t>
      </w:r>
    </w:p>
    <w:p w14:paraId="7CF6CF9C" w14:textId="77777777" w:rsidR="00F453E4" w:rsidRDefault="00F453E4" w:rsidP="00F453E4">
      <w:pPr>
        <w:spacing w:after="0" w:line="300" w:lineRule="auto"/>
        <w:ind w:left="0" w:right="0" w:firstLine="0"/>
        <w:rPr>
          <w:b/>
          <w:color w:val="auto"/>
          <w:szCs w:val="24"/>
        </w:rPr>
      </w:pPr>
    </w:p>
    <w:p w14:paraId="192A3809" w14:textId="39CD1328" w:rsidR="00F22794" w:rsidRPr="00F22794" w:rsidRDefault="00F22794" w:rsidP="00F22794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F22794">
        <w:rPr>
          <w:rFonts w:eastAsia="Calibri"/>
          <w:b/>
          <w:color w:val="auto"/>
          <w:sz w:val="28"/>
          <w:szCs w:val="28"/>
          <w:lang w:eastAsia="en-US"/>
        </w:rPr>
        <w:t>О</w:t>
      </w:r>
      <w:r w:rsidR="00F41414" w:rsidRPr="00F22794">
        <w:rPr>
          <w:rFonts w:eastAsia="Calibri"/>
          <w:b/>
          <w:color w:val="auto"/>
          <w:sz w:val="28"/>
          <w:szCs w:val="28"/>
          <w:lang w:eastAsia="en-US"/>
        </w:rPr>
        <w:t>сознанное внешнее согласие с группой при внутреннем расхождении с ее позицией</w:t>
      </w:r>
      <w:r w:rsidRPr="00F22794">
        <w:rPr>
          <w:rFonts w:eastAsia="Calibri"/>
          <w:b/>
          <w:color w:val="auto"/>
          <w:sz w:val="28"/>
          <w:szCs w:val="28"/>
          <w:lang w:eastAsia="en-US"/>
        </w:rPr>
        <w:t xml:space="preserve"> называется</w:t>
      </w:r>
      <w:r w:rsidR="00F41414" w:rsidRPr="00F22794">
        <w:rPr>
          <w:rFonts w:eastAsia="Calibri"/>
          <w:b/>
          <w:color w:val="auto"/>
          <w:sz w:val="28"/>
          <w:szCs w:val="28"/>
          <w:lang w:eastAsia="en-US"/>
        </w:rPr>
        <w:t xml:space="preserve">: </w:t>
      </w:r>
    </w:p>
    <w:p w14:paraId="0B64AB98" w14:textId="77777777" w:rsidR="00F22794" w:rsidRPr="00F22794" w:rsidRDefault="00F41414" w:rsidP="00F22794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F22794">
        <w:rPr>
          <w:rFonts w:eastAsia="Calibri"/>
          <w:color w:val="auto"/>
          <w:sz w:val="28"/>
          <w:szCs w:val="28"/>
          <w:lang w:eastAsia="en-US"/>
        </w:rPr>
        <w:t xml:space="preserve">а) </w:t>
      </w:r>
      <w:proofErr w:type="spellStart"/>
      <w:r w:rsidRPr="00F22794">
        <w:rPr>
          <w:rFonts w:eastAsia="Calibri"/>
          <w:color w:val="auto"/>
          <w:sz w:val="28"/>
          <w:szCs w:val="28"/>
          <w:lang w:eastAsia="en-US"/>
        </w:rPr>
        <w:t>конформность</w:t>
      </w:r>
      <w:proofErr w:type="spellEnd"/>
      <w:r w:rsidRPr="00F22794">
        <w:rPr>
          <w:rFonts w:eastAsia="Calibri"/>
          <w:color w:val="auto"/>
          <w:sz w:val="28"/>
          <w:szCs w:val="28"/>
          <w:lang w:eastAsia="en-US"/>
        </w:rPr>
        <w:t xml:space="preserve">; </w:t>
      </w:r>
    </w:p>
    <w:p w14:paraId="137BBE55" w14:textId="77777777" w:rsidR="00F22794" w:rsidRPr="00F22794" w:rsidRDefault="00F41414" w:rsidP="00F22794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F22794">
        <w:rPr>
          <w:rFonts w:eastAsia="Calibri"/>
          <w:color w:val="auto"/>
          <w:sz w:val="28"/>
          <w:szCs w:val="28"/>
          <w:lang w:eastAsia="en-US"/>
        </w:rPr>
        <w:t xml:space="preserve">б) психическое заражение; </w:t>
      </w:r>
    </w:p>
    <w:p w14:paraId="0A16F552" w14:textId="0D417AEE" w:rsidR="00F41414" w:rsidRPr="00F22794" w:rsidRDefault="00F41414" w:rsidP="00F22794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F22794">
        <w:rPr>
          <w:rFonts w:eastAsia="Calibri"/>
          <w:color w:val="auto"/>
          <w:sz w:val="28"/>
          <w:szCs w:val="28"/>
          <w:lang w:eastAsia="en-US"/>
        </w:rPr>
        <w:t>в) подражание;</w:t>
      </w:r>
    </w:p>
    <w:p w14:paraId="10C2F63A" w14:textId="776BDB26" w:rsidR="00555C10" w:rsidRPr="00F22794" w:rsidRDefault="00F22794" w:rsidP="00F22794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F22794">
        <w:rPr>
          <w:rFonts w:eastAsia="Calibri"/>
          <w:i/>
          <w:color w:val="auto"/>
          <w:sz w:val="28"/>
          <w:szCs w:val="28"/>
          <w:lang w:eastAsia="en-US"/>
        </w:rPr>
        <w:lastRenderedPageBreak/>
        <w:t>Ответ:</w:t>
      </w:r>
    </w:p>
    <w:p w14:paraId="2387881D" w14:textId="77777777" w:rsidR="00F453E4" w:rsidRDefault="00F453E4" w:rsidP="008A5D6B">
      <w:pPr>
        <w:spacing w:after="0" w:line="240" w:lineRule="auto"/>
        <w:ind w:left="0" w:right="0" w:firstLine="0"/>
        <w:rPr>
          <w:rFonts w:eastAsia="Calibri"/>
          <w:i/>
          <w:color w:val="auto"/>
          <w:sz w:val="28"/>
          <w:szCs w:val="28"/>
          <w:lang w:eastAsia="en-US"/>
        </w:rPr>
      </w:pPr>
    </w:p>
    <w:p w14:paraId="350F58B5" w14:textId="259EC4C5" w:rsidR="00F22794" w:rsidRPr="008A5D6B" w:rsidRDefault="00F22794" w:rsidP="008A5D6B">
      <w:pPr>
        <w:spacing w:after="0" w:line="24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>Задание 9.</w:t>
      </w:r>
    </w:p>
    <w:p w14:paraId="0BD3873E" w14:textId="005866C7" w:rsidR="00F22794" w:rsidRDefault="00F22794" w:rsidP="00F22794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F22794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</w:t>
      </w: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кст, </w:t>
      </w:r>
      <w:r w:rsidR="00BA3009" w:rsidRPr="00BA3009">
        <w:rPr>
          <w:rFonts w:eastAsia="Calibri"/>
          <w:i/>
          <w:iCs/>
          <w:color w:val="auto"/>
          <w:sz w:val="28"/>
          <w:szCs w:val="28"/>
          <w:lang w:eastAsia="en-US"/>
        </w:rPr>
        <w:t>выберите один верный ответ из четырех предложенных</w:t>
      </w:r>
    </w:p>
    <w:p w14:paraId="5A6B9F9B" w14:textId="77777777" w:rsidR="00BA3009" w:rsidRDefault="00BA3009" w:rsidP="00F22794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</w:p>
    <w:p w14:paraId="7654668E" w14:textId="77777777" w:rsidR="00F22794" w:rsidRDefault="00F22794" w:rsidP="00F22794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F22794">
        <w:rPr>
          <w:rFonts w:eastAsia="Calibri"/>
          <w:b/>
          <w:color w:val="auto"/>
          <w:sz w:val="28"/>
          <w:szCs w:val="28"/>
          <w:lang w:eastAsia="en-US"/>
        </w:rPr>
        <w:t>Если человек при общении ориентируется только на права и обязанности, которые ему диктует его социальное положение, и игнорирует свои личностные особенности, то мы имеем дело с … общением</w:t>
      </w:r>
      <w:r w:rsidRPr="00F22794">
        <w:rPr>
          <w:b/>
          <w:color w:val="auto"/>
          <w:szCs w:val="24"/>
        </w:rPr>
        <w:t xml:space="preserve">. </w:t>
      </w:r>
    </w:p>
    <w:p w14:paraId="08E67AA9" w14:textId="77777777" w:rsidR="00F22794" w:rsidRPr="00F22794" w:rsidRDefault="00F22794" w:rsidP="00F22794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F22794">
        <w:rPr>
          <w:rFonts w:eastAsia="Calibri"/>
          <w:color w:val="auto"/>
          <w:sz w:val="28"/>
          <w:szCs w:val="28"/>
          <w:lang w:eastAsia="en-US"/>
        </w:rPr>
        <w:t xml:space="preserve">а) личностным; </w:t>
      </w:r>
    </w:p>
    <w:p w14:paraId="4709FEC5" w14:textId="77777777" w:rsidR="00F22794" w:rsidRPr="00F22794" w:rsidRDefault="00F22794" w:rsidP="00F22794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F22794">
        <w:rPr>
          <w:rFonts w:eastAsia="Calibri"/>
          <w:color w:val="auto"/>
          <w:sz w:val="28"/>
          <w:szCs w:val="28"/>
          <w:lang w:eastAsia="en-US"/>
        </w:rPr>
        <w:t>б) деловым;</w:t>
      </w:r>
    </w:p>
    <w:p w14:paraId="41480858" w14:textId="6F15C023" w:rsidR="00555C10" w:rsidRPr="00CF0529" w:rsidRDefault="00F22794" w:rsidP="00F22794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CF0529">
        <w:rPr>
          <w:rFonts w:eastAsia="Calibri"/>
          <w:color w:val="auto"/>
          <w:sz w:val="28"/>
          <w:szCs w:val="28"/>
          <w:lang w:eastAsia="en-US"/>
        </w:rPr>
        <w:t>в) ролевым.</w:t>
      </w:r>
    </w:p>
    <w:p w14:paraId="2BAA96EB" w14:textId="77777777" w:rsidR="00F22794" w:rsidRPr="00F22794" w:rsidRDefault="00F22794" w:rsidP="00F22794">
      <w:pPr>
        <w:spacing w:after="0" w:line="300" w:lineRule="auto"/>
        <w:ind w:left="0" w:right="0" w:firstLine="0"/>
        <w:jc w:val="left"/>
        <w:rPr>
          <w:rFonts w:eastAsia="Calibri"/>
          <w:i/>
          <w:color w:val="auto"/>
          <w:sz w:val="28"/>
          <w:szCs w:val="28"/>
          <w:lang w:eastAsia="en-US"/>
        </w:rPr>
      </w:pPr>
      <w:r w:rsidRPr="00F22794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7BF0E656" w14:textId="77777777" w:rsidR="001C063E" w:rsidRDefault="001C063E" w:rsidP="008A5D6B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0A7DC66C" w14:textId="04A134C9" w:rsidR="008A5D6B" w:rsidRPr="008A5D6B" w:rsidRDefault="008A5D6B" w:rsidP="008A5D6B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</w:t>
      </w: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0. </w:t>
      </w:r>
    </w:p>
    <w:p w14:paraId="445A7422" w14:textId="77777777" w:rsidR="008A5D6B" w:rsidRPr="008A5D6B" w:rsidRDefault="008A5D6B" w:rsidP="008A5D6B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65B276A0" w14:textId="77777777" w:rsidR="008A5D6B" w:rsidRDefault="008A5D6B" w:rsidP="009A1E19">
      <w:pPr>
        <w:spacing w:after="0" w:line="240" w:lineRule="auto"/>
        <w:ind w:left="0" w:right="0" w:firstLine="0"/>
      </w:pPr>
    </w:p>
    <w:p w14:paraId="6BC28597" w14:textId="12D91C93" w:rsidR="008A5D6B" w:rsidRPr="008A5D6B" w:rsidRDefault="008A5D6B" w:rsidP="009A1E19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8A5D6B">
        <w:rPr>
          <w:rFonts w:eastAsia="Calibri"/>
          <w:b/>
          <w:color w:val="auto"/>
          <w:sz w:val="28"/>
          <w:szCs w:val="28"/>
          <w:lang w:eastAsia="en-US"/>
        </w:rPr>
        <w:t>Стиль поведения в конфликте, характеризующийся отстаиванием только своих интересов и полным игнорированием интересов партнера</w:t>
      </w:r>
    </w:p>
    <w:p w14:paraId="5B2AB137" w14:textId="77777777" w:rsidR="008A5D6B" w:rsidRPr="00780E2D" w:rsidRDefault="008A5D6B" w:rsidP="009A1E1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780E2D">
        <w:rPr>
          <w:rFonts w:eastAsia="Calibri"/>
          <w:color w:val="auto"/>
          <w:sz w:val="28"/>
          <w:szCs w:val="28"/>
          <w:lang w:eastAsia="en-US"/>
        </w:rPr>
        <w:t xml:space="preserve">а) соперничество; </w:t>
      </w:r>
    </w:p>
    <w:p w14:paraId="3F76AFAA" w14:textId="77777777" w:rsidR="008A5D6B" w:rsidRPr="008A5D6B" w:rsidRDefault="008A5D6B" w:rsidP="009A1E1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8A5D6B">
        <w:rPr>
          <w:rFonts w:eastAsia="Calibri"/>
          <w:color w:val="auto"/>
          <w:sz w:val="28"/>
          <w:szCs w:val="28"/>
          <w:lang w:eastAsia="en-US"/>
        </w:rPr>
        <w:t xml:space="preserve">б) компромисс; </w:t>
      </w:r>
    </w:p>
    <w:p w14:paraId="3582057F" w14:textId="69E4C594" w:rsidR="00555C10" w:rsidRDefault="002773F8" w:rsidP="009A1E1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в) избегание;</w:t>
      </w:r>
    </w:p>
    <w:p w14:paraId="53C6E318" w14:textId="4D7ECA16" w:rsidR="008A5D6B" w:rsidRDefault="008A5D6B" w:rsidP="009A1E1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д) сотрудничество</w:t>
      </w:r>
      <w:r w:rsidR="002773F8">
        <w:rPr>
          <w:rFonts w:eastAsia="Calibri"/>
          <w:color w:val="auto"/>
          <w:sz w:val="28"/>
          <w:szCs w:val="28"/>
          <w:lang w:eastAsia="en-US"/>
        </w:rPr>
        <w:t>.</w:t>
      </w:r>
    </w:p>
    <w:p w14:paraId="087CA0B3" w14:textId="0F4A903A" w:rsidR="002773F8" w:rsidRPr="008A5D6B" w:rsidRDefault="002773F8" w:rsidP="008A5D6B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2773F8">
        <w:rPr>
          <w:rFonts w:eastAsia="Calibri"/>
          <w:color w:val="auto"/>
          <w:sz w:val="28"/>
          <w:szCs w:val="28"/>
          <w:lang w:eastAsia="en-US"/>
        </w:rPr>
        <w:t>Ответ:</w:t>
      </w:r>
    </w:p>
    <w:p w14:paraId="5819AFD4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3B00F13B" w14:textId="446F87D4" w:rsidR="008A5D6B" w:rsidRPr="008A5D6B" w:rsidRDefault="001C063E" w:rsidP="008A5D6B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11</w:t>
      </w:r>
      <w:r w:rsidR="008A5D6B"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. </w:t>
      </w:r>
    </w:p>
    <w:p w14:paraId="2E3326D2" w14:textId="49E77DDC" w:rsidR="008A5D6B" w:rsidRPr="008A5D6B" w:rsidRDefault="008A5D6B" w:rsidP="008A5D6B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D687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</w:t>
      </w:r>
      <w:r w:rsidR="003F393B"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выберите один верный ответ из </w:t>
      </w:r>
      <w:r w:rsidR="003F393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="003F393B"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7B651D94" w14:textId="77777777" w:rsidR="008A5D6B" w:rsidRPr="008A5D6B" w:rsidRDefault="008A5D6B" w:rsidP="008A5D6B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20E7C332" w14:textId="7BD872F3" w:rsidR="00CA22EE" w:rsidRPr="00CA22EE" w:rsidRDefault="00C27F8C" w:rsidP="00CA22EE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>
        <w:rPr>
          <w:rFonts w:eastAsia="Calibri"/>
          <w:b/>
          <w:color w:val="auto"/>
          <w:sz w:val="28"/>
          <w:szCs w:val="28"/>
          <w:lang w:eastAsia="en-US"/>
        </w:rPr>
        <w:t>И</w:t>
      </w:r>
      <w:r w:rsidR="00CA22EE">
        <w:rPr>
          <w:rFonts w:eastAsia="Calibri"/>
          <w:b/>
          <w:color w:val="auto"/>
          <w:sz w:val="28"/>
          <w:szCs w:val="28"/>
          <w:lang w:eastAsia="en-US"/>
        </w:rPr>
        <w:t>нтерактивная функция обще</w:t>
      </w:r>
      <w:r>
        <w:rPr>
          <w:rFonts w:eastAsia="Calibri"/>
          <w:b/>
          <w:color w:val="auto"/>
          <w:sz w:val="28"/>
          <w:szCs w:val="28"/>
          <w:lang w:eastAsia="en-US"/>
        </w:rPr>
        <w:t>ния обеспечивает:</w:t>
      </w:r>
    </w:p>
    <w:p w14:paraId="0A9A3D34" w14:textId="09977D46" w:rsidR="00CA22EE" w:rsidRPr="0045491D" w:rsidRDefault="00C27F8C" w:rsidP="009A1E19">
      <w:pPr>
        <w:spacing w:after="0" w:line="24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45491D">
        <w:rPr>
          <w:rFonts w:eastAsia="Calibri"/>
          <w:iCs/>
          <w:color w:val="auto"/>
          <w:sz w:val="28"/>
          <w:szCs w:val="28"/>
          <w:lang w:eastAsia="en-US"/>
        </w:rPr>
        <w:t>а) взаимодействие людей, непосредственную организацию их совместной деятельности;</w:t>
      </w:r>
    </w:p>
    <w:p w14:paraId="5C474EE8" w14:textId="46A35E4A" w:rsidR="00C27F8C" w:rsidRPr="0045491D" w:rsidRDefault="00C27F8C" w:rsidP="009A1E19">
      <w:pPr>
        <w:spacing w:after="0" w:line="24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45491D">
        <w:rPr>
          <w:rFonts w:eastAsia="Calibri"/>
          <w:iCs/>
          <w:color w:val="auto"/>
          <w:sz w:val="28"/>
          <w:szCs w:val="28"/>
          <w:lang w:eastAsia="en-US"/>
        </w:rPr>
        <w:t>б) обмен информацией;</w:t>
      </w:r>
    </w:p>
    <w:p w14:paraId="13AD8B5F" w14:textId="11E19C50" w:rsidR="00C27F8C" w:rsidRPr="0045491D" w:rsidRDefault="00C27F8C" w:rsidP="009A1E19">
      <w:pPr>
        <w:spacing w:after="0" w:line="24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45491D">
        <w:rPr>
          <w:rFonts w:eastAsia="Calibri"/>
          <w:iCs/>
          <w:color w:val="auto"/>
          <w:sz w:val="28"/>
          <w:szCs w:val="28"/>
          <w:lang w:eastAsia="en-US"/>
        </w:rPr>
        <w:t xml:space="preserve">г) восприятие и </w:t>
      </w:r>
      <w:r w:rsidR="0045491D">
        <w:rPr>
          <w:rFonts w:eastAsia="Calibri"/>
          <w:iCs/>
          <w:color w:val="auto"/>
          <w:sz w:val="28"/>
          <w:szCs w:val="28"/>
          <w:lang w:eastAsia="en-US"/>
        </w:rPr>
        <w:t>взаимо</w:t>
      </w:r>
      <w:r w:rsidRPr="0045491D">
        <w:rPr>
          <w:rFonts w:eastAsia="Calibri"/>
          <w:iCs/>
          <w:color w:val="auto"/>
          <w:sz w:val="28"/>
          <w:szCs w:val="28"/>
          <w:lang w:eastAsia="en-US"/>
        </w:rPr>
        <w:t>понимание.</w:t>
      </w:r>
    </w:p>
    <w:p w14:paraId="27DCDA71" w14:textId="17365B91" w:rsidR="0045491D" w:rsidRPr="0045491D" w:rsidRDefault="0045491D" w:rsidP="009A1E19">
      <w:pPr>
        <w:spacing w:after="0" w:line="240" w:lineRule="auto"/>
        <w:ind w:left="0" w:right="0" w:firstLine="0"/>
        <w:rPr>
          <w:rFonts w:eastAsia="Calibri"/>
          <w:iCs/>
          <w:color w:val="auto"/>
          <w:sz w:val="28"/>
          <w:szCs w:val="28"/>
          <w:lang w:eastAsia="en-US"/>
        </w:rPr>
      </w:pPr>
      <w:r w:rsidRPr="0045491D">
        <w:rPr>
          <w:rFonts w:eastAsia="Calibri"/>
          <w:iCs/>
          <w:color w:val="auto"/>
          <w:sz w:val="28"/>
          <w:szCs w:val="28"/>
          <w:lang w:eastAsia="en-US"/>
        </w:rPr>
        <w:t>д)</w:t>
      </w:r>
      <w:r>
        <w:rPr>
          <w:rFonts w:eastAsia="Calibri"/>
          <w:iCs/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iCs/>
          <w:color w:val="auto"/>
          <w:sz w:val="28"/>
          <w:szCs w:val="28"/>
          <w:lang w:eastAsia="en-US"/>
        </w:rPr>
        <w:t>кинесику</w:t>
      </w:r>
      <w:proofErr w:type="spellEnd"/>
      <w:r>
        <w:rPr>
          <w:rFonts w:eastAsia="Calibri"/>
          <w:iCs/>
          <w:color w:val="auto"/>
          <w:sz w:val="28"/>
          <w:szCs w:val="28"/>
          <w:lang w:eastAsia="en-US"/>
        </w:rPr>
        <w:t>.</w:t>
      </w:r>
    </w:p>
    <w:p w14:paraId="59381380" w14:textId="77777777" w:rsidR="008A5D6B" w:rsidRDefault="008A5D6B" w:rsidP="008A5D6B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4E1D45C1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05BAA942" w14:textId="0A8FF194" w:rsidR="001C063E" w:rsidRPr="008A5D6B" w:rsidRDefault="001C063E" w:rsidP="001C063E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12</w:t>
      </w: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. </w:t>
      </w:r>
    </w:p>
    <w:p w14:paraId="2A88C02E" w14:textId="153F352C" w:rsidR="001C063E" w:rsidRPr="008A5D6B" w:rsidRDefault="001C063E" w:rsidP="001C063E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выберите один верный ответ из </w:t>
      </w: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1A318D2D" w14:textId="77777777" w:rsidR="00555C10" w:rsidRDefault="00555C10" w:rsidP="001C063E">
      <w:pPr>
        <w:spacing w:after="0" w:line="240" w:lineRule="auto"/>
        <w:ind w:left="0" w:right="0" w:firstLine="0"/>
        <w:rPr>
          <w:b/>
          <w:color w:val="auto"/>
          <w:szCs w:val="24"/>
        </w:rPr>
      </w:pPr>
    </w:p>
    <w:p w14:paraId="1AF895E8" w14:textId="7926E7D4" w:rsidR="001C063E" w:rsidRPr="001C063E" w:rsidRDefault="001C063E" w:rsidP="001C063E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  <w:r w:rsidRPr="001C063E">
        <w:rPr>
          <w:rFonts w:eastAsia="Calibri"/>
          <w:b/>
          <w:color w:val="auto"/>
          <w:sz w:val="28"/>
          <w:szCs w:val="28"/>
          <w:lang w:eastAsia="en-US"/>
        </w:rPr>
        <w:t xml:space="preserve">Невербальной коммуникацией называется: </w:t>
      </w:r>
    </w:p>
    <w:p w14:paraId="6498AE1E" w14:textId="77777777" w:rsidR="001C063E" w:rsidRPr="001C063E" w:rsidRDefault="001C063E" w:rsidP="001C063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C063E">
        <w:rPr>
          <w:rFonts w:eastAsia="Calibri"/>
          <w:color w:val="auto"/>
          <w:sz w:val="28"/>
          <w:szCs w:val="28"/>
          <w:lang w:eastAsia="en-US"/>
        </w:rPr>
        <w:t>а) включение в речь пауз, других вкраплений, например</w:t>
      </w:r>
      <w:proofErr w:type="gramStart"/>
      <w:r w:rsidRPr="001C063E">
        <w:rPr>
          <w:rFonts w:eastAsia="Calibri"/>
          <w:color w:val="auto"/>
          <w:sz w:val="28"/>
          <w:szCs w:val="28"/>
          <w:lang w:eastAsia="en-US"/>
        </w:rPr>
        <w:t>,</w:t>
      </w:r>
      <w:proofErr w:type="gramEnd"/>
      <w:r w:rsidRPr="001C063E">
        <w:rPr>
          <w:rFonts w:eastAsia="Calibri"/>
          <w:color w:val="auto"/>
          <w:sz w:val="28"/>
          <w:szCs w:val="28"/>
          <w:lang w:eastAsia="en-US"/>
        </w:rPr>
        <w:t xml:space="preserve"> покашливание, плача, смеха, наконец, сам темп речи; </w:t>
      </w:r>
    </w:p>
    <w:p w14:paraId="0D22FC4D" w14:textId="77777777" w:rsidR="001C063E" w:rsidRPr="001C063E" w:rsidRDefault="001C063E" w:rsidP="001C063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C063E">
        <w:rPr>
          <w:rFonts w:eastAsia="Calibri"/>
          <w:color w:val="auto"/>
          <w:sz w:val="28"/>
          <w:szCs w:val="28"/>
          <w:lang w:eastAsia="en-US"/>
        </w:rPr>
        <w:t xml:space="preserve">б) восприятие, понимание и оценка людьми социальных объектов; </w:t>
      </w:r>
    </w:p>
    <w:p w14:paraId="7A01AE44" w14:textId="1C3C8397" w:rsidR="00555C10" w:rsidRPr="008D687B" w:rsidRDefault="001C063E" w:rsidP="001C063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8D687B">
        <w:rPr>
          <w:rFonts w:eastAsia="Calibri"/>
          <w:color w:val="auto"/>
          <w:sz w:val="28"/>
          <w:szCs w:val="28"/>
          <w:lang w:eastAsia="en-US"/>
        </w:rPr>
        <w:lastRenderedPageBreak/>
        <w:t>в) сторона общения, состоящая в обмене информацией между индивидами без помощи речевых и языковых средств, представлен</w:t>
      </w:r>
      <w:r w:rsidR="002773F8">
        <w:rPr>
          <w:rFonts w:eastAsia="Calibri"/>
          <w:color w:val="auto"/>
          <w:sz w:val="28"/>
          <w:szCs w:val="28"/>
          <w:lang w:eastAsia="en-US"/>
        </w:rPr>
        <w:t>ных в какой-либо знаковой форме;</w:t>
      </w:r>
    </w:p>
    <w:p w14:paraId="3F557A83" w14:textId="347CEF21" w:rsidR="00555C10" w:rsidRDefault="001C063E" w:rsidP="00CA22E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C063E">
        <w:rPr>
          <w:rFonts w:eastAsia="Calibri"/>
          <w:color w:val="auto"/>
          <w:sz w:val="28"/>
          <w:szCs w:val="28"/>
          <w:lang w:eastAsia="en-US"/>
        </w:rPr>
        <w:t xml:space="preserve">г) </w:t>
      </w:r>
      <w:r>
        <w:rPr>
          <w:rFonts w:eastAsia="Calibri"/>
          <w:color w:val="auto"/>
          <w:sz w:val="28"/>
          <w:szCs w:val="28"/>
          <w:lang w:eastAsia="en-US"/>
        </w:rPr>
        <w:t>обмен ролевыми ожиданиями.</w:t>
      </w:r>
    </w:p>
    <w:p w14:paraId="2B888BBD" w14:textId="24B3489C" w:rsidR="00B16B49" w:rsidRPr="00B16B49" w:rsidRDefault="00B16B49" w:rsidP="00CA22EE">
      <w:pPr>
        <w:spacing w:after="0" w:line="240" w:lineRule="auto"/>
        <w:ind w:left="0" w:right="0" w:firstLine="0"/>
        <w:rPr>
          <w:rFonts w:eastAsia="Calibri"/>
          <w:i/>
          <w:color w:val="auto"/>
          <w:sz w:val="28"/>
          <w:szCs w:val="28"/>
          <w:lang w:eastAsia="en-US"/>
        </w:rPr>
      </w:pPr>
      <w:r w:rsidRPr="00B16B49">
        <w:rPr>
          <w:rFonts w:eastAsia="Calibri"/>
          <w:i/>
          <w:color w:val="auto"/>
          <w:sz w:val="28"/>
          <w:szCs w:val="28"/>
          <w:lang w:eastAsia="en-US"/>
        </w:rPr>
        <w:t>Ответ:</w:t>
      </w:r>
    </w:p>
    <w:p w14:paraId="4D49D30C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464307CB" w14:textId="5A96B74A" w:rsidR="001C063E" w:rsidRPr="008A5D6B" w:rsidRDefault="001C063E" w:rsidP="001C063E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13</w:t>
      </w: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. </w:t>
      </w:r>
    </w:p>
    <w:p w14:paraId="148EE113" w14:textId="77777777" w:rsidR="001C063E" w:rsidRPr="008A5D6B" w:rsidRDefault="001C063E" w:rsidP="001C063E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выберите один верный ответ из </w:t>
      </w: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485D3FB6" w14:textId="77777777" w:rsidR="001C063E" w:rsidRDefault="001C063E" w:rsidP="001C063E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18055D38" w14:textId="661427F4" w:rsidR="001C063E" w:rsidRPr="001C063E" w:rsidRDefault="001C063E" w:rsidP="001C063E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1C063E">
        <w:rPr>
          <w:rFonts w:eastAsia="Calibri"/>
          <w:b/>
          <w:color w:val="auto"/>
          <w:sz w:val="28"/>
          <w:szCs w:val="28"/>
          <w:lang w:eastAsia="en-US"/>
        </w:rPr>
        <w:t xml:space="preserve">Коммуникативной стороной общения называют: </w:t>
      </w:r>
    </w:p>
    <w:p w14:paraId="47557303" w14:textId="77777777" w:rsidR="001C063E" w:rsidRPr="008D687B" w:rsidRDefault="001C063E" w:rsidP="001C063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8D687B">
        <w:rPr>
          <w:rFonts w:eastAsia="Calibri"/>
          <w:color w:val="auto"/>
          <w:sz w:val="28"/>
          <w:szCs w:val="28"/>
          <w:lang w:eastAsia="en-US"/>
        </w:rPr>
        <w:t>а) обмен информацией;</w:t>
      </w:r>
    </w:p>
    <w:p w14:paraId="5036C182" w14:textId="0321C50D" w:rsidR="001C063E" w:rsidRPr="001C063E" w:rsidRDefault="001C063E" w:rsidP="001C063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C063E">
        <w:rPr>
          <w:rFonts w:eastAsia="Calibri"/>
          <w:color w:val="auto"/>
          <w:sz w:val="28"/>
          <w:szCs w:val="28"/>
          <w:lang w:eastAsia="en-US"/>
        </w:rPr>
        <w:t xml:space="preserve">б) восприятие друг друга; </w:t>
      </w:r>
    </w:p>
    <w:p w14:paraId="3B24140B" w14:textId="5FAA7450" w:rsidR="00555C10" w:rsidRPr="001C063E" w:rsidRDefault="001C063E" w:rsidP="001C063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C063E">
        <w:rPr>
          <w:rFonts w:eastAsia="Calibri"/>
          <w:color w:val="auto"/>
          <w:sz w:val="28"/>
          <w:szCs w:val="28"/>
          <w:lang w:eastAsia="en-US"/>
        </w:rPr>
        <w:t>в) взаимодействие;</w:t>
      </w:r>
    </w:p>
    <w:p w14:paraId="77D982A5" w14:textId="3B69808A" w:rsidR="001C063E" w:rsidRPr="001C063E" w:rsidRDefault="001C063E" w:rsidP="001C063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C063E">
        <w:rPr>
          <w:rFonts w:eastAsia="Calibri"/>
          <w:color w:val="auto"/>
          <w:sz w:val="28"/>
          <w:szCs w:val="28"/>
          <w:lang w:eastAsia="en-US"/>
        </w:rPr>
        <w:t>г) подражание.</w:t>
      </w:r>
    </w:p>
    <w:p w14:paraId="4DF3C745" w14:textId="77777777" w:rsidR="002773F8" w:rsidRPr="002773F8" w:rsidRDefault="002773F8" w:rsidP="002773F8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2773F8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58910182" w14:textId="77777777" w:rsidR="002773F8" w:rsidRDefault="002773F8" w:rsidP="00CA22EE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F60B42A" w14:textId="1AF5A589" w:rsidR="00CA22EE" w:rsidRPr="008A5D6B" w:rsidRDefault="00CA22EE" w:rsidP="00CA22EE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14</w:t>
      </w: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. </w:t>
      </w:r>
    </w:p>
    <w:p w14:paraId="5A7A45AE" w14:textId="77777777" w:rsidR="00CA22EE" w:rsidRPr="008A5D6B" w:rsidRDefault="00CA22EE" w:rsidP="00CA22EE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выберите один верный ответ из </w:t>
      </w: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187EFB45" w14:textId="77777777" w:rsidR="00CA22EE" w:rsidRDefault="00CA22EE" w:rsidP="0097271F">
      <w:pPr>
        <w:spacing w:after="0" w:line="240" w:lineRule="auto"/>
        <w:ind w:left="0" w:right="0" w:firstLine="0"/>
        <w:jc w:val="center"/>
      </w:pPr>
    </w:p>
    <w:p w14:paraId="5277EA86" w14:textId="536A28D8" w:rsidR="00CA22EE" w:rsidRPr="00CA22EE" w:rsidRDefault="00CA22EE" w:rsidP="00CA22EE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CA22EE">
        <w:rPr>
          <w:rFonts w:eastAsia="Calibri"/>
          <w:b/>
          <w:color w:val="auto"/>
          <w:sz w:val="28"/>
          <w:szCs w:val="28"/>
          <w:lang w:eastAsia="en-US"/>
        </w:rPr>
        <w:t xml:space="preserve">Структура общения включает в себя… </w:t>
      </w:r>
    </w:p>
    <w:p w14:paraId="376DCED3" w14:textId="18F9EDF9" w:rsidR="00CA22EE" w:rsidRPr="008D687B" w:rsidRDefault="00CA22EE" w:rsidP="00CA22E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8D687B">
        <w:rPr>
          <w:rFonts w:eastAsia="Calibri"/>
          <w:color w:val="auto"/>
          <w:sz w:val="28"/>
          <w:szCs w:val="28"/>
          <w:lang w:eastAsia="en-US"/>
        </w:rPr>
        <w:t xml:space="preserve">а) три стороны общения: коммуникативную, интерактивную, перцептивную; </w:t>
      </w:r>
    </w:p>
    <w:p w14:paraId="5C83A805" w14:textId="5F910580" w:rsidR="00CA22EE" w:rsidRPr="00CA22EE" w:rsidRDefault="00CA22EE" w:rsidP="00CA22E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б</w:t>
      </w:r>
      <w:r w:rsidRPr="00CA22EE">
        <w:rPr>
          <w:rFonts w:eastAsia="Calibri"/>
          <w:color w:val="auto"/>
          <w:sz w:val="28"/>
          <w:szCs w:val="28"/>
          <w:lang w:eastAsia="en-US"/>
        </w:rPr>
        <w:t xml:space="preserve">) две стороны общения: </w:t>
      </w:r>
      <w:proofErr w:type="gramStart"/>
      <w:r w:rsidRPr="00CA22EE">
        <w:rPr>
          <w:rFonts w:eastAsia="Calibri"/>
          <w:color w:val="auto"/>
          <w:sz w:val="28"/>
          <w:szCs w:val="28"/>
          <w:lang w:eastAsia="en-US"/>
        </w:rPr>
        <w:t>коммуникативную</w:t>
      </w:r>
      <w:proofErr w:type="gramEnd"/>
      <w:r w:rsidRPr="00CA22EE">
        <w:rPr>
          <w:rFonts w:eastAsia="Calibri"/>
          <w:color w:val="auto"/>
          <w:sz w:val="28"/>
          <w:szCs w:val="28"/>
          <w:lang w:eastAsia="en-US"/>
        </w:rPr>
        <w:t xml:space="preserve">, перцептивную; </w:t>
      </w:r>
    </w:p>
    <w:p w14:paraId="26D6A64B" w14:textId="0B1BD48C" w:rsidR="00CA22EE" w:rsidRPr="00CA22EE" w:rsidRDefault="00CA22EE" w:rsidP="00CA22E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в</w:t>
      </w:r>
      <w:r w:rsidRPr="00CA22EE">
        <w:rPr>
          <w:rFonts w:eastAsia="Calibri"/>
          <w:color w:val="auto"/>
          <w:sz w:val="28"/>
          <w:szCs w:val="28"/>
          <w:lang w:eastAsia="en-US"/>
        </w:rPr>
        <w:t xml:space="preserve">) две стороны общения: коммуникативную, интерактивную; </w:t>
      </w:r>
    </w:p>
    <w:p w14:paraId="624585F9" w14:textId="69981B9B" w:rsidR="00555C10" w:rsidRPr="00CA22EE" w:rsidRDefault="00CA22EE" w:rsidP="00CA22E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г</w:t>
      </w:r>
      <w:r w:rsidRPr="00CA22EE">
        <w:rPr>
          <w:rFonts w:eastAsia="Calibri"/>
          <w:color w:val="auto"/>
          <w:sz w:val="28"/>
          <w:szCs w:val="28"/>
          <w:lang w:eastAsia="en-US"/>
        </w:rPr>
        <w:t>) одну сторону общения: коммуникативную.</w:t>
      </w:r>
    </w:p>
    <w:p w14:paraId="7EBFC24E" w14:textId="77777777" w:rsidR="002773F8" w:rsidRPr="002773F8" w:rsidRDefault="002773F8" w:rsidP="002773F8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2773F8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20318351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080F8C54" w14:textId="6FC857AD" w:rsidR="00172E41" w:rsidRPr="008A5D6B" w:rsidRDefault="00172E41" w:rsidP="00172E41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15</w:t>
      </w: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. </w:t>
      </w:r>
    </w:p>
    <w:p w14:paraId="524456DE" w14:textId="77777777" w:rsidR="005C22E3" w:rsidRPr="005C22E3" w:rsidRDefault="005C22E3" w:rsidP="005C22E3">
      <w:pPr>
        <w:spacing w:after="0" w:line="300" w:lineRule="auto"/>
        <w:ind w:left="0" w:right="0" w:firstLine="0"/>
        <w:jc w:val="left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5C22E3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выберите один верный ответ из четырех предложенных</w:t>
      </w:r>
    </w:p>
    <w:p w14:paraId="795015D8" w14:textId="77777777" w:rsidR="00172E41" w:rsidRPr="008A5D6B" w:rsidRDefault="00172E41" w:rsidP="00172E41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1062F8B5" w14:textId="12116AC3" w:rsidR="00172E41" w:rsidRDefault="005C22E3" w:rsidP="00172E41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>
        <w:rPr>
          <w:rFonts w:eastAsia="Calibri"/>
          <w:b/>
          <w:color w:val="auto"/>
          <w:sz w:val="28"/>
          <w:szCs w:val="28"/>
          <w:lang w:eastAsia="en-US"/>
        </w:rPr>
        <w:t>К принципам</w:t>
      </w:r>
      <w:r w:rsidR="00D80909">
        <w:rPr>
          <w:rFonts w:eastAsia="Calibri"/>
          <w:b/>
          <w:color w:val="auto"/>
          <w:sz w:val="28"/>
          <w:szCs w:val="28"/>
          <w:lang w:eastAsia="en-US"/>
        </w:rPr>
        <w:t xml:space="preserve"> эффективной коммуникации</w:t>
      </w:r>
      <w:r>
        <w:rPr>
          <w:rFonts w:eastAsia="Calibri"/>
          <w:b/>
          <w:color w:val="auto"/>
          <w:sz w:val="28"/>
          <w:szCs w:val="28"/>
          <w:lang w:eastAsia="en-US"/>
        </w:rPr>
        <w:t xml:space="preserve"> относятся:</w:t>
      </w:r>
    </w:p>
    <w:p w14:paraId="071E28BC" w14:textId="1A850DF7" w:rsidR="005C22E3" w:rsidRPr="005C22E3" w:rsidRDefault="005C22E3" w:rsidP="00172E41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5C22E3">
        <w:rPr>
          <w:rFonts w:eastAsia="Calibri"/>
          <w:color w:val="auto"/>
          <w:sz w:val="28"/>
          <w:szCs w:val="28"/>
          <w:lang w:eastAsia="en-US"/>
        </w:rPr>
        <w:t>а) принцип своевременности,  принцип демократизации;</w:t>
      </w:r>
    </w:p>
    <w:p w14:paraId="5F9EC10C" w14:textId="36AF9FAE" w:rsidR="005C22E3" w:rsidRPr="005C22E3" w:rsidRDefault="005C22E3" w:rsidP="00172E41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5C22E3">
        <w:rPr>
          <w:rFonts w:eastAsia="Calibri"/>
          <w:color w:val="auto"/>
          <w:sz w:val="28"/>
          <w:szCs w:val="28"/>
          <w:lang w:eastAsia="en-US"/>
        </w:rPr>
        <w:t>б)</w:t>
      </w:r>
      <w:r w:rsidRPr="005C22E3">
        <w:rPr>
          <w:rFonts w:eastAsia="Calibri"/>
          <w:iCs/>
          <w:color w:val="auto"/>
          <w:sz w:val="28"/>
          <w:szCs w:val="28"/>
        </w:rPr>
        <w:t xml:space="preserve"> </w:t>
      </w:r>
      <w:r w:rsidRPr="005C22E3">
        <w:rPr>
          <w:rFonts w:eastAsia="Calibri"/>
          <w:iCs/>
          <w:color w:val="auto"/>
          <w:sz w:val="28"/>
          <w:szCs w:val="28"/>
          <w:lang w:eastAsia="en-US"/>
        </w:rPr>
        <w:t>принцип кооперации, принцип этичности;</w:t>
      </w:r>
    </w:p>
    <w:p w14:paraId="3453CF5D" w14:textId="09EA54AD" w:rsidR="005C22E3" w:rsidRPr="005C22E3" w:rsidRDefault="005C22E3" w:rsidP="00172E41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5C22E3">
        <w:rPr>
          <w:rFonts w:eastAsia="Calibri"/>
          <w:color w:val="auto"/>
          <w:sz w:val="28"/>
          <w:szCs w:val="28"/>
          <w:lang w:eastAsia="en-US"/>
        </w:rPr>
        <w:t>в) принцип минимализма, принцип аргументированности;</w:t>
      </w:r>
    </w:p>
    <w:p w14:paraId="0E46F908" w14:textId="6255E1D0" w:rsidR="005C22E3" w:rsidRPr="005C22E3" w:rsidRDefault="005C22E3" w:rsidP="00172E41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5C22E3">
        <w:rPr>
          <w:rFonts w:eastAsia="Calibri"/>
          <w:color w:val="auto"/>
          <w:sz w:val="28"/>
          <w:szCs w:val="28"/>
          <w:lang w:eastAsia="en-US"/>
        </w:rPr>
        <w:t>г) принцип сепарации, принцип аутентичности.</w:t>
      </w:r>
    </w:p>
    <w:p w14:paraId="58168ED4" w14:textId="3BC79334" w:rsidR="00172E41" w:rsidRDefault="00172E41" w:rsidP="00172E41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p w14:paraId="460F903A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4ECA75AD" w14:textId="585A0F3B" w:rsidR="00D80909" w:rsidRPr="008A5D6B" w:rsidRDefault="00D80909" w:rsidP="00D80909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16</w:t>
      </w: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. </w:t>
      </w:r>
    </w:p>
    <w:p w14:paraId="3A29FE0D" w14:textId="77777777" w:rsidR="00D80909" w:rsidRPr="008A5D6B" w:rsidRDefault="00D80909" w:rsidP="00D80909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выберите один верный ответ из </w:t>
      </w: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14FE2333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211CDD20" w14:textId="0285F258" w:rsidR="00D80909" w:rsidRPr="00D80909" w:rsidRDefault="00D80909" w:rsidP="00D80909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D80909">
        <w:rPr>
          <w:rFonts w:eastAsia="Calibri"/>
          <w:b/>
          <w:color w:val="auto"/>
          <w:sz w:val="28"/>
          <w:szCs w:val="28"/>
          <w:lang w:eastAsia="en-US"/>
        </w:rPr>
        <w:t>По содержанию общение может быть представлено как…</w:t>
      </w:r>
    </w:p>
    <w:p w14:paraId="73A1F751" w14:textId="3FB4E36E" w:rsidR="00D80909" w:rsidRPr="004672C9" w:rsidRDefault="005C22E3" w:rsidP="00D8090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а</w:t>
      </w:r>
      <w:r w:rsidR="00D80909" w:rsidRPr="004672C9">
        <w:rPr>
          <w:rFonts w:eastAsia="Calibri"/>
          <w:color w:val="auto"/>
          <w:sz w:val="28"/>
          <w:szCs w:val="28"/>
          <w:lang w:eastAsia="en-US"/>
        </w:rPr>
        <w:t>) материальное,  мотивационное, когнитивное, кондиционное;</w:t>
      </w:r>
    </w:p>
    <w:p w14:paraId="542CC1C0" w14:textId="3D989FF0" w:rsidR="00D80909" w:rsidRPr="00D80909" w:rsidRDefault="005C22E3" w:rsidP="00D8090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lastRenderedPageBreak/>
        <w:t>б</w:t>
      </w:r>
      <w:r w:rsidR="00D80909" w:rsidRPr="00D80909">
        <w:rPr>
          <w:rFonts w:eastAsia="Calibri"/>
          <w:color w:val="auto"/>
          <w:sz w:val="28"/>
          <w:szCs w:val="28"/>
          <w:lang w:eastAsia="en-US"/>
        </w:rPr>
        <w:t>) когнитивное, мотивационное,</w:t>
      </w:r>
      <w:r w:rsidR="00D80909">
        <w:rPr>
          <w:rFonts w:eastAsia="Calibri"/>
          <w:color w:val="auto"/>
          <w:sz w:val="28"/>
          <w:szCs w:val="28"/>
          <w:lang w:eastAsia="en-US"/>
        </w:rPr>
        <w:t xml:space="preserve"> социальное</w:t>
      </w:r>
      <w:r w:rsidR="00D80909" w:rsidRPr="00D80909">
        <w:rPr>
          <w:rFonts w:eastAsia="Calibri"/>
          <w:color w:val="auto"/>
          <w:sz w:val="28"/>
          <w:szCs w:val="28"/>
          <w:lang w:eastAsia="en-US"/>
        </w:rPr>
        <w:t xml:space="preserve">; </w:t>
      </w:r>
    </w:p>
    <w:p w14:paraId="489951B9" w14:textId="65106D56" w:rsidR="00D80909" w:rsidRPr="00D80909" w:rsidRDefault="005C22E3" w:rsidP="00D8090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в</w:t>
      </w:r>
      <w:r w:rsidR="00D80909" w:rsidRPr="00D80909">
        <w:rPr>
          <w:rFonts w:eastAsia="Calibri"/>
          <w:color w:val="auto"/>
          <w:sz w:val="28"/>
          <w:szCs w:val="28"/>
          <w:lang w:eastAsia="en-US"/>
        </w:rPr>
        <w:t>)</w:t>
      </w:r>
      <w:r w:rsidR="00D80909">
        <w:rPr>
          <w:rFonts w:eastAsia="Calibri"/>
          <w:color w:val="auto"/>
          <w:sz w:val="28"/>
          <w:szCs w:val="28"/>
          <w:lang w:eastAsia="en-US"/>
        </w:rPr>
        <w:t xml:space="preserve"> биологическое</w:t>
      </w:r>
      <w:r w:rsidR="00D80909" w:rsidRPr="00D80909">
        <w:rPr>
          <w:rFonts w:eastAsia="Calibri"/>
          <w:color w:val="auto"/>
          <w:sz w:val="28"/>
          <w:szCs w:val="28"/>
          <w:lang w:eastAsia="en-US"/>
        </w:rPr>
        <w:t xml:space="preserve">, материальное, когнитивное; </w:t>
      </w:r>
    </w:p>
    <w:p w14:paraId="20D3E6A0" w14:textId="1423A64D" w:rsidR="00D80909" w:rsidRPr="00D80909" w:rsidRDefault="005C22E3" w:rsidP="00D80909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г</w:t>
      </w:r>
      <w:r w:rsidR="00D80909" w:rsidRPr="00D80909">
        <w:rPr>
          <w:rFonts w:eastAsia="Calibri"/>
          <w:color w:val="auto"/>
          <w:sz w:val="28"/>
          <w:szCs w:val="28"/>
          <w:lang w:eastAsia="en-US"/>
        </w:rPr>
        <w:t>) материальное, когнитивное, деятельное, кон</w:t>
      </w:r>
      <w:r w:rsidR="00D80909">
        <w:rPr>
          <w:rFonts w:eastAsia="Calibri"/>
          <w:color w:val="auto"/>
          <w:sz w:val="28"/>
          <w:szCs w:val="28"/>
          <w:lang w:eastAsia="en-US"/>
        </w:rPr>
        <w:t>диционное, мотивационное, непосредственное.</w:t>
      </w:r>
      <w:r w:rsidR="00D80909" w:rsidRPr="00D80909">
        <w:rPr>
          <w:rFonts w:eastAsia="Calibri"/>
          <w:color w:val="auto"/>
          <w:sz w:val="28"/>
          <w:szCs w:val="28"/>
          <w:lang w:eastAsia="en-US"/>
        </w:rPr>
        <w:t xml:space="preserve"> </w:t>
      </w:r>
    </w:p>
    <w:p w14:paraId="53B7C7C6" w14:textId="77777777" w:rsidR="002773F8" w:rsidRPr="002773F8" w:rsidRDefault="002773F8" w:rsidP="002773F8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2773F8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6B141A36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01632CE2" w14:textId="2E1BD6FB" w:rsidR="00BE649B" w:rsidRPr="008A5D6B" w:rsidRDefault="00BE649B" w:rsidP="00BE649B">
      <w:pPr>
        <w:spacing w:after="0" w:line="300" w:lineRule="auto"/>
        <w:ind w:left="0" w:right="0" w:firstLine="0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Задание 17</w:t>
      </w:r>
      <w:r w:rsidRPr="008A5D6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. </w:t>
      </w:r>
    </w:p>
    <w:p w14:paraId="43FC546E" w14:textId="77777777" w:rsidR="00BE649B" w:rsidRPr="008A5D6B" w:rsidRDefault="00BE649B" w:rsidP="00BE649B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4672C9">
        <w:rPr>
          <w:rFonts w:eastAsia="Calibri"/>
          <w:i/>
          <w:iCs/>
          <w:color w:val="auto"/>
          <w:sz w:val="28"/>
          <w:szCs w:val="28"/>
          <w:lang w:eastAsia="en-US"/>
        </w:rPr>
        <w:t>Прочитайте текст, запишите развернутый обоснованный ответ</w:t>
      </w:r>
    </w:p>
    <w:p w14:paraId="51E32080" w14:textId="77777777" w:rsidR="00BE649B" w:rsidRPr="00BE649B" w:rsidRDefault="00BE649B" w:rsidP="00BE649B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</w:p>
    <w:p w14:paraId="7D3E8120" w14:textId="2DDBAE94" w:rsidR="00555C10" w:rsidRPr="00BE649B" w:rsidRDefault="00BE649B" w:rsidP="00BE649B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BE649B">
        <w:rPr>
          <w:rFonts w:eastAsia="Calibri"/>
          <w:b/>
          <w:color w:val="auto"/>
          <w:sz w:val="28"/>
          <w:szCs w:val="28"/>
          <w:lang w:eastAsia="en-US"/>
        </w:rPr>
        <w:t xml:space="preserve">Накануне Вы поздно закончили работать, устали и не подготовили план выступления на совещании о проделанной работе. До начала выступления осталось около 10 минут. Вы неплохо знаете тему, но боитесь того, что на качестве выступления может сказаться усталость. </w:t>
      </w:r>
    </w:p>
    <w:p w14:paraId="235AE808" w14:textId="77777777" w:rsidR="00BE649B" w:rsidRDefault="00BE649B" w:rsidP="00BE649B">
      <w:pPr>
        <w:spacing w:after="0" w:line="24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BE649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Какие приемы </w:t>
      </w:r>
      <w:proofErr w:type="spellStart"/>
      <w:r w:rsidRPr="00BE649B">
        <w:rPr>
          <w:rFonts w:eastAsia="Calibri"/>
          <w:i/>
          <w:iCs/>
          <w:color w:val="auto"/>
          <w:sz w:val="28"/>
          <w:szCs w:val="28"/>
          <w:lang w:eastAsia="en-US"/>
        </w:rPr>
        <w:t>саморегуляции</w:t>
      </w:r>
      <w:proofErr w:type="spellEnd"/>
      <w:r w:rsidRPr="00BE649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 поведения Вы можете использовать в предложенной ситуации?</w:t>
      </w:r>
    </w:p>
    <w:p w14:paraId="4D77B163" w14:textId="0D83A0D6" w:rsidR="00555C10" w:rsidRDefault="00BE649B" w:rsidP="00BE649B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Ответ:</w:t>
      </w: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 </w:t>
      </w:r>
    </w:p>
    <w:p w14:paraId="4DC7746F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4C8ED1D0" w14:textId="71BDF6DB" w:rsidR="00BE649B" w:rsidRPr="00BE649B" w:rsidRDefault="00BE649B" w:rsidP="00BE649B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Задание 18</w:t>
      </w:r>
      <w:r w:rsidRPr="00BE649B">
        <w:rPr>
          <w:b/>
          <w:bCs/>
          <w:color w:val="auto"/>
          <w:sz w:val="28"/>
          <w:szCs w:val="28"/>
        </w:rPr>
        <w:t>.</w:t>
      </w:r>
    </w:p>
    <w:p w14:paraId="1E13F22E" w14:textId="77777777" w:rsidR="00BE649B" w:rsidRPr="00BE649B" w:rsidRDefault="00BE649B" w:rsidP="00BE649B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BE649B">
        <w:rPr>
          <w:i/>
          <w:iCs/>
          <w:color w:val="auto"/>
          <w:sz w:val="28"/>
          <w:szCs w:val="28"/>
        </w:rPr>
        <w:t>Прочитайте текст и установите последовательность</w:t>
      </w:r>
    </w:p>
    <w:p w14:paraId="7E3E8B79" w14:textId="77777777" w:rsidR="00BE649B" w:rsidRPr="00BE649B" w:rsidRDefault="00BE649B" w:rsidP="00BE649B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4079AD13" w14:textId="6D99488B" w:rsidR="00BE649B" w:rsidRPr="00BE649B" w:rsidRDefault="00BE649B" w:rsidP="00A43841">
      <w:pPr>
        <w:spacing w:after="0" w:line="30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BE649B">
        <w:rPr>
          <w:rFonts w:eastAsia="Calibri"/>
          <w:b/>
          <w:color w:val="auto"/>
          <w:sz w:val="28"/>
          <w:szCs w:val="28"/>
          <w:lang w:eastAsia="en-US"/>
        </w:rPr>
        <w:t xml:space="preserve">Установите правильную последовательность </w:t>
      </w:r>
      <w:r w:rsidR="00A43841">
        <w:rPr>
          <w:rFonts w:eastAsia="Calibri"/>
          <w:b/>
          <w:color w:val="auto"/>
          <w:sz w:val="28"/>
          <w:szCs w:val="28"/>
          <w:lang w:eastAsia="en-US"/>
        </w:rPr>
        <w:t>стадий протекания конфликта:</w:t>
      </w:r>
    </w:p>
    <w:p w14:paraId="16F17F28" w14:textId="492B4D05" w:rsidR="00BE649B" w:rsidRPr="00BE649B" w:rsidRDefault="00BE649B" w:rsidP="00BE649B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E649B">
        <w:rPr>
          <w:rFonts w:eastAsia="Calibri"/>
          <w:color w:val="auto"/>
          <w:sz w:val="28"/>
          <w:szCs w:val="28"/>
          <w:lang w:eastAsia="en-US"/>
        </w:rPr>
        <w:t>а)</w:t>
      </w:r>
      <w:r w:rsidR="00A43841">
        <w:rPr>
          <w:rFonts w:eastAsia="Calibri"/>
          <w:color w:val="auto"/>
          <w:sz w:val="28"/>
          <w:szCs w:val="28"/>
          <w:lang w:eastAsia="en-US"/>
        </w:rPr>
        <w:t xml:space="preserve"> латентная стадия</w:t>
      </w:r>
      <w:r w:rsidRPr="00BE649B">
        <w:rPr>
          <w:rFonts w:eastAsia="Calibri"/>
          <w:color w:val="auto"/>
          <w:sz w:val="28"/>
          <w:szCs w:val="28"/>
          <w:lang w:eastAsia="en-US"/>
        </w:rPr>
        <w:t>;</w:t>
      </w:r>
    </w:p>
    <w:p w14:paraId="49A7DF6C" w14:textId="1E19324A" w:rsidR="00BE649B" w:rsidRPr="00BE649B" w:rsidRDefault="00BE649B" w:rsidP="00BE649B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E649B">
        <w:rPr>
          <w:rFonts w:eastAsia="Calibri"/>
          <w:color w:val="auto"/>
          <w:sz w:val="28"/>
          <w:szCs w:val="28"/>
          <w:lang w:eastAsia="en-US"/>
        </w:rPr>
        <w:t>б)</w:t>
      </w:r>
      <w:r w:rsidR="00A43841">
        <w:rPr>
          <w:rFonts w:eastAsia="Calibri"/>
          <w:color w:val="auto"/>
          <w:sz w:val="28"/>
          <w:szCs w:val="28"/>
          <w:lang w:eastAsia="en-US"/>
        </w:rPr>
        <w:t xml:space="preserve"> стадия разрешения противоречий</w:t>
      </w:r>
      <w:r w:rsidRPr="00BE649B">
        <w:rPr>
          <w:rFonts w:eastAsia="Calibri"/>
          <w:color w:val="auto"/>
          <w:sz w:val="28"/>
          <w:szCs w:val="28"/>
          <w:lang w:eastAsia="en-US"/>
        </w:rPr>
        <w:t>;</w:t>
      </w:r>
    </w:p>
    <w:p w14:paraId="48330D6C" w14:textId="6D5FA677" w:rsidR="00BE649B" w:rsidRPr="00BE649B" w:rsidRDefault="00BE649B" w:rsidP="00BE649B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E649B">
        <w:rPr>
          <w:rFonts w:eastAsia="Calibri"/>
          <w:color w:val="auto"/>
          <w:sz w:val="28"/>
          <w:szCs w:val="28"/>
          <w:lang w:eastAsia="en-US"/>
        </w:rPr>
        <w:t>в)</w:t>
      </w:r>
      <w:r w:rsidR="00A43841">
        <w:rPr>
          <w:rFonts w:eastAsia="Calibri"/>
          <w:color w:val="auto"/>
          <w:sz w:val="28"/>
          <w:szCs w:val="28"/>
          <w:lang w:eastAsia="en-US"/>
        </w:rPr>
        <w:t xml:space="preserve"> </w:t>
      </w:r>
      <w:proofErr w:type="spellStart"/>
      <w:r w:rsidR="00A43841">
        <w:rPr>
          <w:rFonts w:eastAsia="Calibri"/>
          <w:color w:val="auto"/>
          <w:sz w:val="28"/>
          <w:szCs w:val="28"/>
          <w:lang w:eastAsia="en-US"/>
        </w:rPr>
        <w:t>послеконфликтная</w:t>
      </w:r>
      <w:proofErr w:type="spellEnd"/>
      <w:r w:rsidR="00A43841">
        <w:rPr>
          <w:rFonts w:eastAsia="Calibri"/>
          <w:color w:val="auto"/>
          <w:sz w:val="28"/>
          <w:szCs w:val="28"/>
          <w:lang w:eastAsia="en-US"/>
        </w:rPr>
        <w:t xml:space="preserve"> стадия</w:t>
      </w:r>
      <w:r w:rsidRPr="00BE649B">
        <w:rPr>
          <w:rFonts w:eastAsia="Calibri"/>
          <w:color w:val="auto"/>
          <w:sz w:val="28"/>
          <w:szCs w:val="28"/>
          <w:lang w:eastAsia="en-US"/>
        </w:rPr>
        <w:t>;</w:t>
      </w:r>
    </w:p>
    <w:p w14:paraId="6996C43E" w14:textId="0982107B" w:rsidR="00BE649B" w:rsidRPr="00BE649B" w:rsidRDefault="00BE649B" w:rsidP="00BE649B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E649B">
        <w:rPr>
          <w:rFonts w:eastAsia="Calibri"/>
          <w:color w:val="auto"/>
          <w:sz w:val="28"/>
          <w:szCs w:val="28"/>
          <w:lang w:eastAsia="en-US"/>
        </w:rPr>
        <w:t xml:space="preserve">г) </w:t>
      </w:r>
      <w:r w:rsidR="00A43841">
        <w:rPr>
          <w:rFonts w:eastAsia="Calibri"/>
          <w:color w:val="auto"/>
          <w:sz w:val="28"/>
          <w:szCs w:val="28"/>
          <w:lang w:eastAsia="en-US"/>
        </w:rPr>
        <w:t>стадия открытого конфликта.</w:t>
      </w:r>
    </w:p>
    <w:p w14:paraId="1D36908F" w14:textId="77777777" w:rsidR="00A43841" w:rsidRPr="00BE649B" w:rsidRDefault="00A43841" w:rsidP="00BE649B">
      <w:pPr>
        <w:spacing w:after="0" w:line="300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33A1F39F" w14:textId="77777777" w:rsidR="00BE649B" w:rsidRPr="00BE649B" w:rsidRDefault="00BE649B" w:rsidP="00BE649B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BE649B">
        <w:rPr>
          <w:rFonts w:eastAsia="Calibri"/>
          <w:color w:val="auto"/>
          <w:sz w:val="28"/>
          <w:szCs w:val="28"/>
          <w:lang w:eastAsia="en-US"/>
        </w:rPr>
        <w:t>Запишите соответствующую последовательность цифр слева направо</w:t>
      </w:r>
    </w:p>
    <w:p w14:paraId="670BF3D9" w14:textId="77777777" w:rsidR="00BE649B" w:rsidRPr="00BE649B" w:rsidRDefault="00BE649B" w:rsidP="00BE649B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BE649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Ответ: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E649B" w:rsidRPr="00BE649B" w14:paraId="11BBE284" w14:textId="77777777" w:rsidTr="005C22E3">
        <w:tc>
          <w:tcPr>
            <w:tcW w:w="2392" w:type="dxa"/>
          </w:tcPr>
          <w:p w14:paraId="5096CAE9" w14:textId="714A4935" w:rsidR="00BE649B" w:rsidRPr="00BE649B" w:rsidRDefault="00BE649B" w:rsidP="00BE649B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2393" w:type="dxa"/>
          </w:tcPr>
          <w:p w14:paraId="43F328E2" w14:textId="4BAA8703" w:rsidR="00BE649B" w:rsidRPr="00BE649B" w:rsidRDefault="00BE649B" w:rsidP="00BE649B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2393" w:type="dxa"/>
          </w:tcPr>
          <w:p w14:paraId="62743094" w14:textId="709CAE77" w:rsidR="00BE649B" w:rsidRPr="00BE649B" w:rsidRDefault="00BE649B" w:rsidP="00BE649B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2393" w:type="dxa"/>
          </w:tcPr>
          <w:p w14:paraId="1E788CBD" w14:textId="7135E0D5" w:rsidR="00BE649B" w:rsidRPr="00BE649B" w:rsidRDefault="00BE649B" w:rsidP="00BE649B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6FED89BD" w14:textId="77777777" w:rsidR="00BE649B" w:rsidRPr="00BE649B" w:rsidRDefault="00BE649B" w:rsidP="00BE649B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</w:p>
    <w:p w14:paraId="77CA9AD7" w14:textId="77777777" w:rsidR="00555C10" w:rsidRDefault="00555C10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14:paraId="76A00055" w14:textId="0A651161" w:rsidR="00247BA5" w:rsidRPr="00BE649B" w:rsidRDefault="00247BA5" w:rsidP="00247BA5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Задание 19</w:t>
      </w:r>
      <w:r w:rsidRPr="00BE649B">
        <w:rPr>
          <w:b/>
          <w:bCs/>
          <w:color w:val="auto"/>
          <w:sz w:val="28"/>
          <w:szCs w:val="28"/>
        </w:rPr>
        <w:t>.</w:t>
      </w:r>
    </w:p>
    <w:p w14:paraId="2DAC3373" w14:textId="77777777" w:rsidR="00247BA5" w:rsidRPr="008A5D6B" w:rsidRDefault="00247BA5" w:rsidP="00247BA5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выберите один верный ответ из </w:t>
      </w: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4149220D" w14:textId="77777777" w:rsidR="00247BA5" w:rsidRDefault="00247BA5" w:rsidP="00247BA5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14:paraId="3B20E19A" w14:textId="3B61F329" w:rsidR="00247BA5" w:rsidRDefault="00247BA5" w:rsidP="00247BA5">
      <w:pPr>
        <w:spacing w:after="0" w:line="240" w:lineRule="auto"/>
        <w:ind w:left="0" w:right="0" w:firstLine="0"/>
      </w:pPr>
      <w:r w:rsidRPr="00247BA5">
        <w:rPr>
          <w:rFonts w:eastAsia="Calibri"/>
          <w:b/>
          <w:color w:val="auto"/>
          <w:sz w:val="28"/>
          <w:szCs w:val="28"/>
          <w:lang w:eastAsia="en-US"/>
        </w:rPr>
        <w:t>Прямым общением называют:</w:t>
      </w:r>
    </w:p>
    <w:p w14:paraId="5F5F06AA" w14:textId="13050284" w:rsidR="00247BA5" w:rsidRPr="00247BA5" w:rsidRDefault="00247BA5" w:rsidP="00247BA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247BA5">
        <w:rPr>
          <w:rFonts w:eastAsia="Calibri"/>
          <w:color w:val="auto"/>
          <w:sz w:val="28"/>
          <w:szCs w:val="28"/>
          <w:lang w:eastAsia="en-US"/>
        </w:rPr>
        <w:t xml:space="preserve">а) неполный психологический контакт при помощи письменных или технических устройств, затрудняющих или отдаляющих во времени получение обратной </w:t>
      </w:r>
      <w:r>
        <w:rPr>
          <w:rFonts w:eastAsia="Calibri"/>
          <w:color w:val="auto"/>
          <w:sz w:val="28"/>
          <w:szCs w:val="28"/>
          <w:lang w:eastAsia="en-US"/>
        </w:rPr>
        <w:t>связи между участниками общения;</w:t>
      </w:r>
    </w:p>
    <w:p w14:paraId="2B6B9C41" w14:textId="77777777" w:rsidR="00247BA5" w:rsidRPr="00247BA5" w:rsidRDefault="00247BA5" w:rsidP="00247BA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247BA5">
        <w:rPr>
          <w:rFonts w:eastAsia="Calibri"/>
          <w:color w:val="auto"/>
          <w:sz w:val="28"/>
          <w:szCs w:val="28"/>
          <w:lang w:eastAsia="en-US"/>
        </w:rPr>
        <w:lastRenderedPageBreak/>
        <w:t>б) включение в процесс общения «дополнительного» участника как посредника, через которого происходит передача информации;</w:t>
      </w:r>
    </w:p>
    <w:p w14:paraId="32A3261D" w14:textId="7B81B5AE" w:rsidR="00555C10" w:rsidRPr="004672C9" w:rsidRDefault="00247BA5" w:rsidP="00247BA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4672C9">
        <w:rPr>
          <w:rFonts w:eastAsia="Calibri"/>
          <w:color w:val="auto"/>
          <w:sz w:val="28"/>
          <w:szCs w:val="28"/>
          <w:lang w:eastAsia="en-US"/>
        </w:rPr>
        <w:t>в) естественный контакт «лицом к лицу» при помощи вербальных и невербальных средств, когда информация лично передается одним из его участников другому.</w:t>
      </w:r>
    </w:p>
    <w:p w14:paraId="7841485B" w14:textId="06243F96" w:rsidR="00247BA5" w:rsidRPr="00247BA5" w:rsidRDefault="00247BA5" w:rsidP="00247BA5">
      <w:pPr>
        <w:spacing w:after="0" w:line="30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г</w:t>
      </w:r>
      <w:r w:rsidRPr="00247BA5">
        <w:rPr>
          <w:rFonts w:eastAsia="Calibri"/>
          <w:color w:val="auto"/>
          <w:sz w:val="28"/>
          <w:szCs w:val="28"/>
          <w:lang w:eastAsia="en-US"/>
        </w:rPr>
        <w:t>)</w:t>
      </w:r>
      <w:r>
        <w:rPr>
          <w:rFonts w:eastAsia="Calibri"/>
          <w:color w:val="auto"/>
          <w:sz w:val="28"/>
          <w:szCs w:val="28"/>
          <w:lang w:eastAsia="en-US"/>
        </w:rPr>
        <w:t xml:space="preserve"> общение, которое не имеет переносного значения.</w:t>
      </w:r>
    </w:p>
    <w:p w14:paraId="63190064" w14:textId="77777777" w:rsidR="002773F8" w:rsidRPr="002773F8" w:rsidRDefault="002773F8" w:rsidP="002773F8">
      <w:pPr>
        <w:spacing w:after="0" w:line="300" w:lineRule="auto"/>
        <w:ind w:left="0" w:right="0" w:firstLine="0"/>
        <w:rPr>
          <w:rFonts w:eastAsia="Calibri"/>
          <w:bCs/>
          <w:i/>
          <w:color w:val="auto"/>
          <w:sz w:val="28"/>
          <w:szCs w:val="28"/>
          <w:lang w:eastAsia="en-US"/>
        </w:rPr>
      </w:pPr>
      <w:r w:rsidRPr="002773F8">
        <w:rPr>
          <w:rFonts w:eastAsia="Calibri"/>
          <w:bCs/>
          <w:i/>
          <w:color w:val="auto"/>
          <w:sz w:val="28"/>
          <w:szCs w:val="28"/>
          <w:lang w:eastAsia="en-US"/>
        </w:rPr>
        <w:t>Ответ:</w:t>
      </w:r>
    </w:p>
    <w:p w14:paraId="4EB64FE2" w14:textId="77777777" w:rsidR="0000581E" w:rsidRDefault="0000581E" w:rsidP="0000581E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</w:p>
    <w:p w14:paraId="7B03A116" w14:textId="25E148E5" w:rsidR="0000581E" w:rsidRPr="00BE649B" w:rsidRDefault="0000581E" w:rsidP="0000581E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Задание 20</w:t>
      </w:r>
      <w:r w:rsidRPr="00BE649B">
        <w:rPr>
          <w:b/>
          <w:bCs/>
          <w:color w:val="auto"/>
          <w:sz w:val="28"/>
          <w:szCs w:val="28"/>
        </w:rPr>
        <w:t>.</w:t>
      </w:r>
    </w:p>
    <w:p w14:paraId="4210B3E7" w14:textId="29F4D57E" w:rsidR="003F393B" w:rsidRPr="008A5D6B" w:rsidRDefault="0000581E" w:rsidP="003F393B">
      <w:pPr>
        <w:spacing w:after="0" w:line="300" w:lineRule="auto"/>
        <w:ind w:left="0" w:right="0" w:firstLine="0"/>
        <w:rPr>
          <w:rFonts w:eastAsia="Calibri"/>
          <w:i/>
          <w:iCs/>
          <w:color w:val="auto"/>
          <w:sz w:val="28"/>
          <w:szCs w:val="28"/>
          <w:lang w:eastAsia="en-US"/>
        </w:rPr>
      </w:pPr>
      <w:r w:rsidRPr="0000581E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Прочитайте текст, </w:t>
      </w:r>
      <w:r w:rsidR="003F393B"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выберите </w:t>
      </w:r>
      <w:r w:rsidR="003F393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три верных </w:t>
      </w:r>
      <w:r w:rsidR="003F393B"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ответ</w:t>
      </w:r>
      <w:r w:rsidR="003F393B">
        <w:rPr>
          <w:rFonts w:eastAsia="Calibri"/>
          <w:i/>
          <w:iCs/>
          <w:color w:val="auto"/>
          <w:sz w:val="28"/>
          <w:szCs w:val="28"/>
          <w:lang w:eastAsia="en-US"/>
        </w:rPr>
        <w:t>а</w:t>
      </w:r>
      <w:r w:rsidR="003F393B"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 из </w:t>
      </w:r>
      <w:r w:rsidR="003F393B"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четырех </w:t>
      </w:r>
      <w:r w:rsidR="003F393B" w:rsidRPr="008A5D6B">
        <w:rPr>
          <w:rFonts w:eastAsia="Calibri"/>
          <w:i/>
          <w:iCs/>
          <w:color w:val="auto"/>
          <w:sz w:val="28"/>
          <w:szCs w:val="28"/>
          <w:lang w:eastAsia="en-US"/>
        </w:rPr>
        <w:t>предложенных</w:t>
      </w:r>
    </w:p>
    <w:p w14:paraId="15D27432" w14:textId="77777777" w:rsidR="003F393B" w:rsidRDefault="003F393B" w:rsidP="003F393B">
      <w:pPr>
        <w:spacing w:after="0" w:line="240" w:lineRule="auto"/>
        <w:ind w:left="0" w:right="0" w:firstLine="0"/>
        <w:rPr>
          <w:b/>
          <w:color w:val="auto"/>
          <w:szCs w:val="24"/>
        </w:rPr>
      </w:pPr>
    </w:p>
    <w:p w14:paraId="07321104" w14:textId="43237103" w:rsidR="0000581E" w:rsidRPr="0000581E" w:rsidRDefault="0000581E" w:rsidP="0000581E">
      <w:pPr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  <w:lang w:eastAsia="en-US"/>
        </w:rPr>
      </w:pPr>
      <w:r w:rsidRPr="0000581E">
        <w:rPr>
          <w:rFonts w:eastAsia="Calibri"/>
          <w:b/>
          <w:color w:val="auto"/>
          <w:sz w:val="28"/>
          <w:szCs w:val="28"/>
          <w:lang w:eastAsia="en-US"/>
        </w:rPr>
        <w:t>Психологическая совместимость</w:t>
      </w:r>
      <w:r w:rsidR="00247BA5" w:rsidRPr="0000581E">
        <w:rPr>
          <w:rFonts w:eastAsia="Calibri"/>
          <w:b/>
          <w:color w:val="auto"/>
          <w:sz w:val="28"/>
          <w:szCs w:val="28"/>
          <w:lang w:eastAsia="en-US"/>
        </w:rPr>
        <w:t>:</w:t>
      </w:r>
    </w:p>
    <w:p w14:paraId="35180666" w14:textId="1BD47565" w:rsidR="0000581E" w:rsidRPr="0000581E" w:rsidRDefault="00247BA5" w:rsidP="0000581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00581E">
        <w:rPr>
          <w:rFonts w:eastAsia="Calibri"/>
          <w:color w:val="auto"/>
          <w:sz w:val="28"/>
          <w:szCs w:val="28"/>
          <w:lang w:eastAsia="en-US"/>
        </w:rPr>
        <w:t xml:space="preserve">а) основывается на сходстве ценностных ориентаций; </w:t>
      </w:r>
    </w:p>
    <w:p w14:paraId="08288E15" w14:textId="337B4A0C" w:rsidR="0000581E" w:rsidRPr="0000581E" w:rsidRDefault="00247BA5" w:rsidP="0000581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00581E">
        <w:rPr>
          <w:rFonts w:eastAsia="Calibri"/>
          <w:color w:val="auto"/>
          <w:sz w:val="28"/>
          <w:szCs w:val="28"/>
          <w:lang w:eastAsia="en-US"/>
        </w:rPr>
        <w:t>б) предполагает равенство интеллектуального потенциала;</w:t>
      </w:r>
    </w:p>
    <w:p w14:paraId="14CD2F73" w14:textId="04E07F2B" w:rsidR="0000581E" w:rsidRPr="0000581E" w:rsidRDefault="00247BA5" w:rsidP="0000581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00581E">
        <w:rPr>
          <w:rFonts w:eastAsia="Calibri"/>
          <w:color w:val="auto"/>
          <w:sz w:val="28"/>
          <w:szCs w:val="28"/>
          <w:lang w:eastAsia="en-US"/>
        </w:rPr>
        <w:t xml:space="preserve">в) зависит от скорости протекания психических процессов; </w:t>
      </w:r>
    </w:p>
    <w:p w14:paraId="431908DD" w14:textId="03AAC9EA" w:rsidR="00247BA5" w:rsidRPr="004672C9" w:rsidRDefault="00247BA5" w:rsidP="0000581E">
      <w:pPr>
        <w:spacing w:after="0" w:line="240" w:lineRule="auto"/>
        <w:ind w:left="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00581E">
        <w:rPr>
          <w:rFonts w:eastAsia="Calibri"/>
          <w:color w:val="auto"/>
          <w:sz w:val="28"/>
          <w:szCs w:val="28"/>
          <w:lang w:eastAsia="en-US"/>
        </w:rPr>
        <w:t xml:space="preserve">г) включает </w:t>
      </w:r>
      <w:proofErr w:type="spellStart"/>
      <w:r w:rsidRPr="0000581E">
        <w:rPr>
          <w:rFonts w:eastAsia="Calibri"/>
          <w:color w:val="auto"/>
          <w:sz w:val="28"/>
          <w:szCs w:val="28"/>
          <w:lang w:eastAsia="en-US"/>
        </w:rPr>
        <w:t>взаимодополняемость</w:t>
      </w:r>
      <w:proofErr w:type="spellEnd"/>
      <w:r w:rsidRPr="0000581E">
        <w:rPr>
          <w:rFonts w:eastAsia="Calibri"/>
          <w:color w:val="auto"/>
          <w:sz w:val="28"/>
          <w:szCs w:val="28"/>
          <w:lang w:eastAsia="en-US"/>
        </w:rPr>
        <w:t xml:space="preserve"> характеров.</w:t>
      </w:r>
    </w:p>
    <w:p w14:paraId="41B346BF" w14:textId="71724DD3" w:rsidR="0000581E" w:rsidRPr="004672C9" w:rsidRDefault="0000581E" w:rsidP="00DB14D4">
      <w:pPr>
        <w:spacing w:after="0" w:line="24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4672C9">
        <w:rPr>
          <w:i/>
          <w:color w:val="auto"/>
          <w:sz w:val="28"/>
          <w:szCs w:val="28"/>
        </w:rPr>
        <w:t>Ответ:</w:t>
      </w:r>
    </w:p>
    <w:p w14:paraId="5B32EEAB" w14:textId="77777777" w:rsidR="002773F8" w:rsidRDefault="002773F8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BFB03E4" w14:textId="77777777" w:rsidR="002773F8" w:rsidRDefault="002773F8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77D11FA3" w14:textId="77777777" w:rsidR="002773F8" w:rsidRDefault="002773F8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EAA0318" w14:textId="77777777" w:rsidR="009A1E19" w:rsidRDefault="009A1E1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6B4595D8" w14:textId="77777777" w:rsidR="009A1E19" w:rsidRDefault="009A1E1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0CF54B23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950359D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55258ED7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1CE5C0E6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525F585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0C48D17A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6098E6D9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64DCEF24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0ACF2FE4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96D0250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75FE91A6" w14:textId="77777777" w:rsidR="00B16B49" w:rsidRDefault="00B16B4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67926F69" w14:textId="77777777" w:rsidR="009A1E19" w:rsidRDefault="009A1E19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366C61F0" w14:textId="77777777" w:rsidR="00D86FCC" w:rsidRDefault="00D86FCC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557157A6" w14:textId="77777777" w:rsidR="00D86FCC" w:rsidRDefault="00D86FCC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4008222E" w14:textId="77777777" w:rsidR="00D86FCC" w:rsidRDefault="00D86FCC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14:paraId="539067BA" w14:textId="77777777" w:rsidR="0000581E" w:rsidRPr="0000581E" w:rsidRDefault="0000581E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00581E">
        <w:rPr>
          <w:rFonts w:eastAsia="Calibri"/>
          <w:b/>
          <w:bCs/>
          <w:color w:val="auto"/>
          <w:sz w:val="28"/>
          <w:szCs w:val="28"/>
          <w:lang w:eastAsia="en-US"/>
        </w:rPr>
        <w:lastRenderedPageBreak/>
        <w:t>Ключи к оцениванию</w:t>
      </w:r>
    </w:p>
    <w:p w14:paraId="65E83A36" w14:textId="77777777" w:rsidR="0000581E" w:rsidRPr="0000581E" w:rsidRDefault="0000581E" w:rsidP="0000581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873"/>
        <w:gridCol w:w="1837"/>
        <w:gridCol w:w="1317"/>
        <w:gridCol w:w="1924"/>
        <w:gridCol w:w="1337"/>
        <w:gridCol w:w="1328"/>
        <w:gridCol w:w="1242"/>
      </w:tblGrid>
      <w:tr w:rsidR="004672C9" w:rsidRPr="0000581E" w14:paraId="74DC79A0" w14:textId="77777777" w:rsidTr="00BC62C7">
        <w:tc>
          <w:tcPr>
            <w:tcW w:w="873" w:type="dxa"/>
            <w:noWrap/>
          </w:tcPr>
          <w:p w14:paraId="190E1C2F" w14:textId="77777777" w:rsidR="0000581E" w:rsidRPr="0000581E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00581E">
              <w:rPr>
                <w:rFonts w:eastAsia="Calibri"/>
                <w:color w:val="auto"/>
                <w:sz w:val="28"/>
                <w:szCs w:val="28"/>
              </w:rPr>
              <w:t>№ задания</w:t>
            </w:r>
          </w:p>
        </w:tc>
        <w:tc>
          <w:tcPr>
            <w:tcW w:w="1837" w:type="dxa"/>
            <w:noWrap/>
          </w:tcPr>
          <w:p w14:paraId="4D5C067F" w14:textId="77777777" w:rsidR="0000581E" w:rsidRPr="0000581E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00581E">
              <w:rPr>
                <w:rFonts w:eastAsia="Calibri"/>
                <w:color w:val="auto"/>
                <w:sz w:val="28"/>
                <w:szCs w:val="28"/>
              </w:rPr>
              <w:t>Верный ответ</w:t>
            </w:r>
          </w:p>
        </w:tc>
        <w:tc>
          <w:tcPr>
            <w:tcW w:w="1317" w:type="dxa"/>
            <w:noWrap/>
          </w:tcPr>
          <w:p w14:paraId="5E7224A8" w14:textId="77777777" w:rsidR="0000581E" w:rsidRPr="0000581E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00581E">
              <w:rPr>
                <w:rFonts w:eastAsia="Calibri"/>
                <w:color w:val="auto"/>
                <w:sz w:val="28"/>
                <w:szCs w:val="28"/>
              </w:rPr>
              <w:t>Критерии</w:t>
            </w:r>
          </w:p>
        </w:tc>
        <w:tc>
          <w:tcPr>
            <w:tcW w:w="1924" w:type="dxa"/>
            <w:noWrap/>
          </w:tcPr>
          <w:p w14:paraId="5BF517CC" w14:textId="77777777" w:rsidR="0000581E" w:rsidRPr="0000581E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00581E">
              <w:rPr>
                <w:rFonts w:eastAsia="Calibri"/>
                <w:color w:val="auto"/>
                <w:sz w:val="28"/>
                <w:szCs w:val="28"/>
              </w:rPr>
              <w:t>Тип  заданий</w:t>
            </w:r>
          </w:p>
        </w:tc>
        <w:tc>
          <w:tcPr>
            <w:tcW w:w="1337" w:type="dxa"/>
            <w:noWrap/>
          </w:tcPr>
          <w:p w14:paraId="649ED3FC" w14:textId="77777777" w:rsidR="0000581E" w:rsidRPr="0000581E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00581E">
              <w:rPr>
                <w:rFonts w:eastAsia="Calibri"/>
                <w:color w:val="auto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28" w:type="dxa"/>
            <w:noWrap/>
          </w:tcPr>
          <w:p w14:paraId="3C375372" w14:textId="77777777" w:rsidR="0000581E" w:rsidRPr="0000581E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00581E">
              <w:rPr>
                <w:rFonts w:eastAsia="Calibri"/>
                <w:color w:val="auto"/>
                <w:sz w:val="28"/>
                <w:szCs w:val="28"/>
              </w:rPr>
              <w:t>Код компетенции</w:t>
            </w:r>
          </w:p>
        </w:tc>
        <w:tc>
          <w:tcPr>
            <w:tcW w:w="1242" w:type="dxa"/>
            <w:noWrap/>
          </w:tcPr>
          <w:p w14:paraId="318921A5" w14:textId="77777777" w:rsidR="0000581E" w:rsidRPr="0000581E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00581E">
              <w:rPr>
                <w:rFonts w:eastAsia="Calibri"/>
                <w:color w:val="auto"/>
                <w:sz w:val="28"/>
                <w:szCs w:val="28"/>
              </w:rPr>
              <w:t>Время выполнения задания</w:t>
            </w:r>
          </w:p>
        </w:tc>
      </w:tr>
      <w:tr w:rsidR="004672C9" w:rsidRPr="00BC62C7" w14:paraId="0BD17AC1" w14:textId="77777777" w:rsidTr="00BC62C7">
        <w:tc>
          <w:tcPr>
            <w:tcW w:w="873" w:type="dxa"/>
            <w:noWrap/>
          </w:tcPr>
          <w:p w14:paraId="4932E24A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</w:t>
            </w:r>
          </w:p>
        </w:tc>
        <w:tc>
          <w:tcPr>
            <w:tcW w:w="1837" w:type="dxa"/>
            <w:noWrap/>
          </w:tcPr>
          <w:p w14:paraId="402011C4" w14:textId="3F3C8EBC" w:rsidR="0000581E" w:rsidRPr="00BC62C7" w:rsidRDefault="00BC62C7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317" w:type="dxa"/>
            <w:noWrap/>
          </w:tcPr>
          <w:p w14:paraId="295660B9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71C96ED9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57AE6C46" w14:textId="6EE4CC0A" w:rsidR="0000581E" w:rsidRPr="00BC62C7" w:rsidRDefault="0000581E" w:rsidP="0069158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</w:t>
            </w:r>
            <w:r w:rsidR="0069158F" w:rsidRPr="00BC62C7">
              <w:rPr>
                <w:rFonts w:eastAsia="Calibri"/>
                <w:color w:val="auto"/>
                <w:sz w:val="28"/>
                <w:szCs w:val="28"/>
              </w:rPr>
              <w:t xml:space="preserve">одного верного ответа из четырех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предложенных </w:t>
            </w:r>
          </w:p>
        </w:tc>
        <w:tc>
          <w:tcPr>
            <w:tcW w:w="1337" w:type="dxa"/>
            <w:noWrap/>
          </w:tcPr>
          <w:p w14:paraId="597C9391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1B360F39" w14:textId="24C4C8E6" w:rsidR="0000581E" w:rsidRPr="00BC62C7" w:rsidRDefault="0069158F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01</w:t>
            </w:r>
          </w:p>
          <w:p w14:paraId="03F2C69E" w14:textId="4AE3EB40" w:rsidR="0000581E" w:rsidRPr="00BC62C7" w:rsidRDefault="0069158F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6BECAA81" w14:textId="4928AB3A" w:rsidR="0000581E" w:rsidRPr="00BC62C7" w:rsidRDefault="0069158F" w:rsidP="00DB14D4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</w:tc>
        <w:tc>
          <w:tcPr>
            <w:tcW w:w="1242" w:type="dxa"/>
            <w:noWrap/>
          </w:tcPr>
          <w:p w14:paraId="71560382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4672C9" w:rsidRPr="00BC62C7" w14:paraId="2967C13D" w14:textId="77777777" w:rsidTr="00BC62C7">
        <w:tc>
          <w:tcPr>
            <w:tcW w:w="873" w:type="dxa"/>
            <w:noWrap/>
          </w:tcPr>
          <w:p w14:paraId="7E5F0092" w14:textId="77777777" w:rsidR="0069158F" w:rsidRPr="00BC62C7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2</w:t>
            </w:r>
          </w:p>
        </w:tc>
        <w:tc>
          <w:tcPr>
            <w:tcW w:w="1837" w:type="dxa"/>
            <w:noWrap/>
          </w:tcPr>
          <w:p w14:paraId="3AC62B8A" w14:textId="6FE8CAB6" w:rsidR="00DB14D4" w:rsidRPr="00BC62C7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Виды общения </w:t>
            </w:r>
            <w:r w:rsidR="00DB14D4" w:rsidRPr="00BC62C7">
              <w:rPr>
                <w:rFonts w:eastAsia="Calibri"/>
                <w:color w:val="auto"/>
                <w:sz w:val="28"/>
                <w:szCs w:val="28"/>
              </w:rPr>
              <w:t>классифицируются (деля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t>тся на группы</w:t>
            </w:r>
            <w:r w:rsidR="00D14AEF">
              <w:rPr>
                <w:rFonts w:eastAsia="Calibri"/>
                <w:color w:val="auto"/>
                <w:sz w:val="28"/>
                <w:szCs w:val="28"/>
              </w:rPr>
              <w:t>) по следующим критериям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: </w:t>
            </w:r>
          </w:p>
          <w:p w14:paraId="00AF2B2C" w14:textId="5F8121BA" w:rsidR="0069158F" w:rsidRPr="00BC62C7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а) по содержанию;</w:t>
            </w:r>
          </w:p>
          <w:p w14:paraId="5B17D8B3" w14:textId="58FF910C" w:rsidR="0069158F" w:rsidRPr="00BC62C7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б) по целям.</w:t>
            </w:r>
          </w:p>
          <w:p w14:paraId="50B5A0C0" w14:textId="77777777" w:rsidR="0069158F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в) по средствам.</w:t>
            </w:r>
          </w:p>
          <w:p w14:paraId="1DA5E5AA" w14:textId="3493F026" w:rsidR="00D14AEF" w:rsidRPr="00BC62C7" w:rsidRDefault="00D14AE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По содержанию: </w:t>
            </w:r>
            <w:proofErr w:type="gramStart"/>
            <w:r>
              <w:rPr>
                <w:rFonts w:eastAsia="Calibri"/>
                <w:color w:val="auto"/>
                <w:sz w:val="28"/>
                <w:szCs w:val="28"/>
              </w:rPr>
              <w:t>материальное</w:t>
            </w:r>
            <w:proofErr w:type="gramEnd"/>
            <w:r>
              <w:rPr>
                <w:rFonts w:eastAsia="Calibri"/>
                <w:color w:val="auto"/>
                <w:sz w:val="28"/>
                <w:szCs w:val="28"/>
              </w:rPr>
              <w:t>, когнитивное, кондиционно</w:t>
            </w: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е, мотивационное, </w:t>
            </w:r>
            <w:proofErr w:type="spellStart"/>
            <w:r>
              <w:rPr>
                <w:rFonts w:eastAsia="Calibri"/>
                <w:color w:val="auto"/>
                <w:sz w:val="28"/>
                <w:szCs w:val="28"/>
              </w:rPr>
              <w:t>деятельностное</w:t>
            </w:r>
            <w:proofErr w:type="spellEnd"/>
            <w:r>
              <w:rPr>
                <w:rFonts w:eastAsia="Calibri"/>
                <w:color w:val="auto"/>
                <w:sz w:val="28"/>
                <w:szCs w:val="28"/>
              </w:rPr>
              <w:t xml:space="preserve"> и т.д.</w:t>
            </w:r>
          </w:p>
        </w:tc>
        <w:tc>
          <w:tcPr>
            <w:tcW w:w="1317" w:type="dxa"/>
            <w:noWrap/>
          </w:tcPr>
          <w:p w14:paraId="006871B8" w14:textId="77777777" w:rsidR="0069158F" w:rsidRPr="00BC62C7" w:rsidRDefault="0069158F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41DF53D8" w14:textId="77777777" w:rsidR="0069158F" w:rsidRPr="00BC62C7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2FA0618F" w14:textId="559B22C6" w:rsidR="0069158F" w:rsidRPr="00BC62C7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37" w:type="dxa"/>
            <w:noWrap/>
          </w:tcPr>
          <w:p w14:paraId="36CB75E1" w14:textId="68700126" w:rsidR="0069158F" w:rsidRPr="00BC62C7" w:rsidRDefault="0069158F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высокий</w:t>
            </w:r>
          </w:p>
        </w:tc>
        <w:tc>
          <w:tcPr>
            <w:tcW w:w="1328" w:type="dxa"/>
            <w:noWrap/>
          </w:tcPr>
          <w:p w14:paraId="220C49C9" w14:textId="1A23AF48" w:rsidR="0069158F" w:rsidRPr="00BC62C7" w:rsidRDefault="0069158F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 w:rsidR="00DB14D4" w:rsidRPr="00BC62C7">
              <w:rPr>
                <w:rFonts w:eastAsia="Calibri"/>
                <w:color w:val="auto"/>
                <w:sz w:val="28"/>
                <w:szCs w:val="28"/>
              </w:rPr>
              <w:t>02</w:t>
            </w:r>
          </w:p>
          <w:p w14:paraId="4C77771D" w14:textId="33B4302A" w:rsidR="0069158F" w:rsidRPr="00BC62C7" w:rsidRDefault="00DB14D4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1E217E3C" w14:textId="68F3B7D4" w:rsidR="0069158F" w:rsidRPr="00BC62C7" w:rsidRDefault="00DB14D4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04</w:t>
            </w:r>
          </w:p>
          <w:p w14:paraId="06219330" w14:textId="2BE8EE57" w:rsidR="0069158F" w:rsidRPr="00BC62C7" w:rsidRDefault="0069158F" w:rsidP="00DB14D4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noWrap/>
          </w:tcPr>
          <w:p w14:paraId="511839A1" w14:textId="41EA8AE3" w:rsidR="0069158F" w:rsidRPr="00BC62C7" w:rsidRDefault="00DB14D4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5-10 мин</w:t>
            </w:r>
          </w:p>
        </w:tc>
      </w:tr>
      <w:tr w:rsidR="004672C9" w:rsidRPr="00BC62C7" w14:paraId="2254A51A" w14:textId="77777777" w:rsidTr="00BC62C7">
        <w:tc>
          <w:tcPr>
            <w:tcW w:w="873" w:type="dxa"/>
            <w:noWrap/>
          </w:tcPr>
          <w:p w14:paraId="0C6CFC48" w14:textId="77777777" w:rsidR="00DB14D4" w:rsidRPr="00BC62C7" w:rsidRDefault="00DB14D4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1837" w:type="dxa"/>
            <w:noWrap/>
          </w:tcPr>
          <w:p w14:paraId="080A4195" w14:textId="77777777" w:rsidR="00DB14D4" w:rsidRPr="00BC62C7" w:rsidRDefault="00DB14D4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АБВГ</w:t>
            </w:r>
          </w:p>
          <w:p w14:paraId="4C1715B2" w14:textId="329EE102" w:rsidR="00DB14D4" w:rsidRPr="00BC62C7" w:rsidRDefault="00DB14D4" w:rsidP="00DB14D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2143</w:t>
            </w:r>
          </w:p>
        </w:tc>
        <w:tc>
          <w:tcPr>
            <w:tcW w:w="1317" w:type="dxa"/>
            <w:noWrap/>
          </w:tcPr>
          <w:p w14:paraId="5B441461" w14:textId="77777777" w:rsidR="00DB14D4" w:rsidRPr="00BC62C7" w:rsidRDefault="00DB14D4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A2E4F77" w14:textId="5DCEA7C0" w:rsidR="00DB14D4" w:rsidRPr="00BC62C7" w:rsidRDefault="00DB14D4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6DAB6C68" w14:textId="7AD53897" w:rsidR="00DB14D4" w:rsidRPr="00BC62C7" w:rsidRDefault="00DB14D4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37" w:type="dxa"/>
            <w:noWrap/>
          </w:tcPr>
          <w:p w14:paraId="646ACC5D" w14:textId="636B546C" w:rsidR="00DB14D4" w:rsidRPr="00BC62C7" w:rsidRDefault="00DB14D4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noWrap/>
          </w:tcPr>
          <w:p w14:paraId="2A583F2C" w14:textId="77777777" w:rsidR="00DB14D4" w:rsidRPr="00BC62C7" w:rsidRDefault="00DB14D4" w:rsidP="00DB14D4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167C4A56" w14:textId="77777777" w:rsidR="00DB14D4" w:rsidRPr="00BC62C7" w:rsidRDefault="00DB14D4" w:rsidP="00DB14D4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393C866E" w14:textId="77777777" w:rsidR="00DB14D4" w:rsidRPr="00BC62C7" w:rsidRDefault="00DB14D4" w:rsidP="00DB14D4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04</w:t>
            </w:r>
          </w:p>
          <w:p w14:paraId="2BA8B677" w14:textId="1F3ED972" w:rsidR="00DB14D4" w:rsidRPr="00BC62C7" w:rsidRDefault="00DB14D4" w:rsidP="00DB14D4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</w:tc>
        <w:tc>
          <w:tcPr>
            <w:tcW w:w="1242" w:type="dxa"/>
            <w:noWrap/>
          </w:tcPr>
          <w:p w14:paraId="026CC881" w14:textId="2D0FFE05" w:rsidR="00DB14D4" w:rsidRPr="00BC62C7" w:rsidRDefault="00DB14D4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3-5 мин</w:t>
            </w:r>
          </w:p>
        </w:tc>
      </w:tr>
      <w:tr w:rsidR="004672C9" w:rsidRPr="00BC62C7" w14:paraId="1C1A1236" w14:textId="77777777" w:rsidTr="00BC62C7">
        <w:tc>
          <w:tcPr>
            <w:tcW w:w="873" w:type="dxa"/>
            <w:noWrap/>
          </w:tcPr>
          <w:p w14:paraId="244E9EAE" w14:textId="77777777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4</w:t>
            </w:r>
          </w:p>
        </w:tc>
        <w:tc>
          <w:tcPr>
            <w:tcW w:w="1837" w:type="dxa"/>
            <w:noWrap/>
          </w:tcPr>
          <w:p w14:paraId="772A4795" w14:textId="1253DD89" w:rsidR="00F14848" w:rsidRPr="00BC62C7" w:rsidRDefault="00F14848" w:rsidP="00F14848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Общение обеспечивает сотрудников информацией, необходимой для работы, создает позитивную рабочую среду, способствует развитию имеющихся и появлению новых разработок, повышению эффективности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производства.</w:t>
            </w:r>
          </w:p>
        </w:tc>
        <w:tc>
          <w:tcPr>
            <w:tcW w:w="1317" w:type="dxa"/>
            <w:noWrap/>
          </w:tcPr>
          <w:p w14:paraId="2C091F2F" w14:textId="77777777" w:rsidR="00F14848" w:rsidRPr="00BC62C7" w:rsidRDefault="00F14848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74FE11E2" w14:textId="77777777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5200F3B3" w14:textId="68620280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37" w:type="dxa"/>
            <w:noWrap/>
          </w:tcPr>
          <w:p w14:paraId="099209C0" w14:textId="071AC11B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высокий</w:t>
            </w:r>
          </w:p>
        </w:tc>
        <w:tc>
          <w:tcPr>
            <w:tcW w:w="1328" w:type="dxa"/>
            <w:noWrap/>
          </w:tcPr>
          <w:p w14:paraId="353E7C6B" w14:textId="77777777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01</w:t>
            </w:r>
          </w:p>
          <w:p w14:paraId="3937F681" w14:textId="77777777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02605C68" w14:textId="77777777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3DC888F4" w14:textId="0C0028C6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7D28FE1B" w14:textId="77777777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28A94B45" w14:textId="2B302825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  <w:p w14:paraId="3791EA25" w14:textId="286EE521" w:rsidR="00F14848" w:rsidRPr="00BC62C7" w:rsidRDefault="00F14848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noWrap/>
          </w:tcPr>
          <w:p w14:paraId="73D060AF" w14:textId="5784578C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5-10 мин</w:t>
            </w:r>
          </w:p>
        </w:tc>
      </w:tr>
      <w:tr w:rsidR="004672C9" w:rsidRPr="00BC62C7" w14:paraId="6EC8D427" w14:textId="77777777" w:rsidTr="00BC62C7">
        <w:tc>
          <w:tcPr>
            <w:tcW w:w="873" w:type="dxa"/>
            <w:noWrap/>
          </w:tcPr>
          <w:p w14:paraId="2F39662E" w14:textId="01B95A7B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5</w:t>
            </w:r>
          </w:p>
        </w:tc>
        <w:tc>
          <w:tcPr>
            <w:tcW w:w="1837" w:type="dxa"/>
            <w:noWrap/>
          </w:tcPr>
          <w:p w14:paraId="4811ADE7" w14:textId="4683BECD" w:rsidR="00F14848" w:rsidRPr="00BC62C7" w:rsidRDefault="00BC62C7" w:rsidP="00F14848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АБВД</w:t>
            </w:r>
          </w:p>
        </w:tc>
        <w:tc>
          <w:tcPr>
            <w:tcW w:w="1317" w:type="dxa"/>
            <w:noWrap/>
          </w:tcPr>
          <w:p w14:paraId="694963C9" w14:textId="77777777" w:rsidR="00F14848" w:rsidRPr="00BC62C7" w:rsidRDefault="00F14848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3F86134D" w14:textId="77777777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159F3F6D" w14:textId="27A35752" w:rsidR="00F14848" w:rsidRPr="00BC62C7" w:rsidRDefault="00F14848" w:rsidP="000E7090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нескольких верных ответов из </w:t>
            </w:r>
            <w:r w:rsidR="000E7090" w:rsidRPr="00BC62C7">
              <w:rPr>
                <w:rFonts w:eastAsia="Calibri"/>
                <w:color w:val="auto"/>
                <w:sz w:val="28"/>
                <w:szCs w:val="28"/>
              </w:rPr>
              <w:t xml:space="preserve">пяти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t>предложенных</w:t>
            </w:r>
          </w:p>
        </w:tc>
        <w:tc>
          <w:tcPr>
            <w:tcW w:w="1337" w:type="dxa"/>
            <w:noWrap/>
          </w:tcPr>
          <w:p w14:paraId="1950F2E5" w14:textId="6531E2E8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noWrap/>
          </w:tcPr>
          <w:p w14:paraId="63FF66CB" w14:textId="77777777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1507CF79" w14:textId="77777777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785C8F4D" w14:textId="67AF1578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04</w:t>
            </w:r>
          </w:p>
          <w:p w14:paraId="11F2826C" w14:textId="37C71C54" w:rsidR="00F14848" w:rsidRPr="00BC62C7" w:rsidRDefault="00F14848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096D3DCB" w14:textId="45DADCFC" w:rsidR="00F14848" w:rsidRPr="00BC62C7" w:rsidRDefault="00F14848" w:rsidP="00F14848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noWrap/>
          </w:tcPr>
          <w:p w14:paraId="3EE83F15" w14:textId="040B123B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3-5 мин</w:t>
            </w:r>
          </w:p>
        </w:tc>
      </w:tr>
      <w:tr w:rsidR="004672C9" w:rsidRPr="00BC62C7" w14:paraId="144D93AF" w14:textId="77777777" w:rsidTr="00BC62C7">
        <w:tc>
          <w:tcPr>
            <w:tcW w:w="873" w:type="dxa"/>
            <w:noWrap/>
          </w:tcPr>
          <w:p w14:paraId="297FDFF8" w14:textId="77777777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6</w:t>
            </w:r>
          </w:p>
        </w:tc>
        <w:tc>
          <w:tcPr>
            <w:tcW w:w="1837" w:type="dxa"/>
            <w:noWrap/>
          </w:tcPr>
          <w:p w14:paraId="3EBC8329" w14:textId="7C4DF3F0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АБВГ</w:t>
            </w:r>
          </w:p>
          <w:p w14:paraId="29BFF40D" w14:textId="79E52533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4132</w:t>
            </w:r>
          </w:p>
        </w:tc>
        <w:tc>
          <w:tcPr>
            <w:tcW w:w="1317" w:type="dxa"/>
            <w:noWrap/>
          </w:tcPr>
          <w:p w14:paraId="01255054" w14:textId="77777777" w:rsidR="00F14848" w:rsidRPr="00BC62C7" w:rsidRDefault="00F14848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2CB93515" w14:textId="0F8761F0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5836232B" w14:textId="38349F37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37" w:type="dxa"/>
            <w:noWrap/>
          </w:tcPr>
          <w:p w14:paraId="2FF01FD5" w14:textId="2F9D1455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noWrap/>
          </w:tcPr>
          <w:p w14:paraId="79022CE5" w14:textId="77777777" w:rsidR="00F14848" w:rsidRPr="00BC62C7" w:rsidRDefault="00F14848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04</w:t>
            </w:r>
          </w:p>
          <w:p w14:paraId="1A90D870" w14:textId="77777777" w:rsidR="00F14848" w:rsidRPr="00BC62C7" w:rsidRDefault="00F14848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308CFF2B" w14:textId="77777777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2C25E65F" w14:textId="77777777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2AF3BEAA" w14:textId="45038482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</w:tc>
        <w:tc>
          <w:tcPr>
            <w:tcW w:w="1242" w:type="dxa"/>
            <w:noWrap/>
          </w:tcPr>
          <w:p w14:paraId="63E64763" w14:textId="5AEC8891" w:rsidR="00F14848" w:rsidRPr="00BC62C7" w:rsidRDefault="00F14848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3-5 мин</w:t>
            </w:r>
          </w:p>
        </w:tc>
      </w:tr>
      <w:tr w:rsidR="004672C9" w:rsidRPr="00BC62C7" w14:paraId="25B99A9E" w14:textId="77777777" w:rsidTr="00BC62C7">
        <w:tc>
          <w:tcPr>
            <w:tcW w:w="873" w:type="dxa"/>
            <w:noWrap/>
          </w:tcPr>
          <w:p w14:paraId="7F275791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7</w:t>
            </w:r>
          </w:p>
        </w:tc>
        <w:tc>
          <w:tcPr>
            <w:tcW w:w="1837" w:type="dxa"/>
            <w:noWrap/>
          </w:tcPr>
          <w:p w14:paraId="23576251" w14:textId="3092CB13" w:rsidR="0000581E" w:rsidRPr="00BC62C7" w:rsidRDefault="000E7090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  <w:tc>
          <w:tcPr>
            <w:tcW w:w="1317" w:type="dxa"/>
            <w:noWrap/>
          </w:tcPr>
          <w:p w14:paraId="6A639504" w14:textId="77777777" w:rsidR="0000581E" w:rsidRPr="00BC62C7" w:rsidRDefault="0000581E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0958A142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282F1C8C" w14:textId="211F008B" w:rsidR="0000581E" w:rsidRPr="00BC62C7" w:rsidRDefault="0000581E" w:rsidP="000E7090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0E7090" w:rsidRPr="00BC62C7">
              <w:rPr>
                <w:rFonts w:eastAsia="Calibri"/>
                <w:color w:val="auto"/>
                <w:sz w:val="28"/>
                <w:szCs w:val="28"/>
              </w:rPr>
              <w:t xml:space="preserve">четырех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предложенных </w:t>
            </w:r>
          </w:p>
        </w:tc>
        <w:tc>
          <w:tcPr>
            <w:tcW w:w="1337" w:type="dxa"/>
            <w:noWrap/>
          </w:tcPr>
          <w:p w14:paraId="3266E9D9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19622A00" w14:textId="77777777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65F20270" w14:textId="77777777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04</w:t>
            </w:r>
          </w:p>
          <w:p w14:paraId="1054649F" w14:textId="77777777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2EA905C4" w14:textId="77777777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254EFBE2" w14:textId="77777777" w:rsidR="000E7090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09F34E4B" w14:textId="6221D21C" w:rsidR="0000581E" w:rsidRPr="00BC62C7" w:rsidRDefault="000E7090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</w:tc>
        <w:tc>
          <w:tcPr>
            <w:tcW w:w="1242" w:type="dxa"/>
            <w:noWrap/>
          </w:tcPr>
          <w:p w14:paraId="560F5841" w14:textId="77777777" w:rsidR="0000581E" w:rsidRPr="00BC62C7" w:rsidRDefault="0000581E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1A095D" w:rsidRPr="00BC62C7" w14:paraId="44B8E8DB" w14:textId="77777777" w:rsidTr="00BC62C7">
        <w:tc>
          <w:tcPr>
            <w:tcW w:w="873" w:type="dxa"/>
            <w:noWrap/>
          </w:tcPr>
          <w:p w14:paraId="5C6D738B" w14:textId="77777777" w:rsidR="001A095D" w:rsidRPr="00BC62C7" w:rsidRDefault="001A095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8</w:t>
            </w:r>
          </w:p>
        </w:tc>
        <w:tc>
          <w:tcPr>
            <w:tcW w:w="1837" w:type="dxa"/>
            <w:noWrap/>
          </w:tcPr>
          <w:p w14:paraId="6DF674A9" w14:textId="51A005A4" w:rsidR="001A095D" w:rsidRPr="00BC62C7" w:rsidRDefault="00BC62C7" w:rsidP="001A095D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317" w:type="dxa"/>
            <w:noWrap/>
          </w:tcPr>
          <w:p w14:paraId="22E65714" w14:textId="77777777" w:rsidR="001A095D" w:rsidRPr="00BC62C7" w:rsidRDefault="001A095D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ное соответствие</w:t>
            </w:r>
          </w:p>
          <w:p w14:paraId="79A77274" w14:textId="77777777" w:rsidR="001A095D" w:rsidRPr="00BC62C7" w:rsidRDefault="001A095D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27DEC454" w14:textId="4E625DCB" w:rsidR="001A095D" w:rsidRPr="00BC62C7" w:rsidRDefault="001A095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281E8B7B" w14:textId="7445136B" w:rsidR="001A095D" w:rsidRPr="00BC62C7" w:rsidRDefault="001A095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28" w:type="dxa"/>
            <w:noWrap/>
          </w:tcPr>
          <w:p w14:paraId="60697B4F" w14:textId="77777777" w:rsidR="001A095D" w:rsidRPr="00BC62C7" w:rsidRDefault="001A095D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49AC7D36" w14:textId="77777777" w:rsidR="001A095D" w:rsidRPr="00BC62C7" w:rsidRDefault="001A095D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04</w:t>
            </w:r>
          </w:p>
          <w:p w14:paraId="794C4F97" w14:textId="77777777" w:rsidR="001A095D" w:rsidRPr="00BC62C7" w:rsidRDefault="001A095D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7F963EED" w14:textId="77777777" w:rsidR="001A095D" w:rsidRPr="00BC62C7" w:rsidRDefault="001A095D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41F8F9AB" w14:textId="77777777" w:rsidR="001A095D" w:rsidRPr="00BC62C7" w:rsidRDefault="001A095D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5DC1CB7C" w14:textId="078EDA6F" w:rsidR="001A095D" w:rsidRPr="00BC62C7" w:rsidRDefault="001A095D" w:rsidP="000E7090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</w:tc>
        <w:tc>
          <w:tcPr>
            <w:tcW w:w="1242" w:type="dxa"/>
            <w:noWrap/>
          </w:tcPr>
          <w:p w14:paraId="6EA82C50" w14:textId="3C665918" w:rsidR="001A095D" w:rsidRPr="00BC62C7" w:rsidRDefault="001A095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1-3 мин</w:t>
            </w:r>
          </w:p>
        </w:tc>
      </w:tr>
      <w:tr w:rsidR="00F512E9" w:rsidRPr="00BC62C7" w14:paraId="6E3287F8" w14:textId="77777777" w:rsidTr="00BC62C7">
        <w:tc>
          <w:tcPr>
            <w:tcW w:w="873" w:type="dxa"/>
            <w:noWrap/>
          </w:tcPr>
          <w:p w14:paraId="04C9F3B4" w14:textId="77777777" w:rsidR="00F512E9" w:rsidRPr="00BC62C7" w:rsidRDefault="00F512E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9</w:t>
            </w:r>
          </w:p>
        </w:tc>
        <w:tc>
          <w:tcPr>
            <w:tcW w:w="1837" w:type="dxa"/>
            <w:noWrap/>
          </w:tcPr>
          <w:p w14:paraId="5296E135" w14:textId="030557D2" w:rsidR="00F512E9" w:rsidRPr="00BC62C7" w:rsidRDefault="00BC62C7" w:rsidP="00BC62C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317" w:type="dxa"/>
            <w:noWrap/>
          </w:tcPr>
          <w:p w14:paraId="014A9D87" w14:textId="77777777" w:rsidR="00F512E9" w:rsidRPr="00BC62C7" w:rsidRDefault="00F512E9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2689ED68" w14:textId="77777777" w:rsidR="00F512E9" w:rsidRPr="00BC62C7" w:rsidRDefault="00F512E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14656C74" w14:textId="17953F1A" w:rsidR="00F512E9" w:rsidRPr="00BC62C7" w:rsidRDefault="00F512E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11FE4991" w14:textId="1C9E1138" w:rsidR="00F512E9" w:rsidRPr="00BC62C7" w:rsidRDefault="00F512E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3B1CBC7D" w14:textId="5877EBBD" w:rsidR="00F512E9" w:rsidRPr="00BC62C7" w:rsidRDefault="00F512E9" w:rsidP="007D73A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01</w:t>
            </w:r>
          </w:p>
          <w:p w14:paraId="43609AC4" w14:textId="77777777" w:rsidR="00F512E9" w:rsidRPr="00BC62C7" w:rsidRDefault="00F512E9" w:rsidP="007D73A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6C1E3322" w14:textId="77777777" w:rsidR="00F512E9" w:rsidRPr="00BC62C7" w:rsidRDefault="00F512E9" w:rsidP="007D73A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04</w:t>
            </w:r>
          </w:p>
          <w:p w14:paraId="5D9C88B3" w14:textId="77777777" w:rsidR="00F512E9" w:rsidRPr="00BC62C7" w:rsidRDefault="00F512E9" w:rsidP="007D73A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593523DA" w14:textId="77777777" w:rsidR="00F512E9" w:rsidRPr="00BC62C7" w:rsidRDefault="00F512E9" w:rsidP="007D73A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66AD4074" w14:textId="77777777" w:rsidR="00F512E9" w:rsidRPr="00BC62C7" w:rsidRDefault="00F512E9" w:rsidP="007D73A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2DFFA297" w14:textId="1F8E8F50" w:rsidR="00F512E9" w:rsidRPr="00BC62C7" w:rsidRDefault="00F512E9" w:rsidP="007D73A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</w:tc>
        <w:tc>
          <w:tcPr>
            <w:tcW w:w="1242" w:type="dxa"/>
            <w:noWrap/>
          </w:tcPr>
          <w:p w14:paraId="430D3EE4" w14:textId="77AE0D7D" w:rsidR="00F512E9" w:rsidRPr="00BC62C7" w:rsidRDefault="00F512E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4672C9" w:rsidRPr="00BC62C7" w14:paraId="16B65DCC" w14:textId="77777777" w:rsidTr="00BC62C7">
        <w:tc>
          <w:tcPr>
            <w:tcW w:w="873" w:type="dxa"/>
            <w:noWrap/>
          </w:tcPr>
          <w:p w14:paraId="23971873" w14:textId="77777777" w:rsidR="00780E2D" w:rsidRPr="00BC62C7" w:rsidRDefault="00780E2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10</w:t>
            </w:r>
          </w:p>
        </w:tc>
        <w:tc>
          <w:tcPr>
            <w:tcW w:w="1837" w:type="dxa"/>
            <w:noWrap/>
          </w:tcPr>
          <w:p w14:paraId="7691C838" w14:textId="524A5781" w:rsidR="00780E2D" w:rsidRPr="00BC62C7" w:rsidRDefault="00BC62C7" w:rsidP="00BC62C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317" w:type="dxa"/>
            <w:noWrap/>
          </w:tcPr>
          <w:p w14:paraId="71B9D4AF" w14:textId="77777777" w:rsidR="00780E2D" w:rsidRPr="00BC62C7" w:rsidRDefault="00780E2D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0E30DBF4" w14:textId="0121244E" w:rsidR="00780E2D" w:rsidRPr="00BC62C7" w:rsidRDefault="00780E2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0372E0D5" w14:textId="4881362B" w:rsidR="00780E2D" w:rsidRPr="00BC62C7" w:rsidRDefault="00780E2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6927FFE7" w14:textId="681BC1FD" w:rsidR="00780E2D" w:rsidRPr="00BC62C7" w:rsidRDefault="00780E2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4A6C90E2" w14:textId="77777777" w:rsidR="00780E2D" w:rsidRPr="00BC62C7" w:rsidRDefault="00780E2D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01</w:t>
            </w:r>
          </w:p>
          <w:p w14:paraId="41FF119B" w14:textId="2F2DD5D5" w:rsidR="00780E2D" w:rsidRPr="00BC62C7" w:rsidRDefault="00780E2D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0BEDF894" w14:textId="77777777" w:rsidR="00780E2D" w:rsidRPr="00BC62C7" w:rsidRDefault="00780E2D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40743FD5" w14:textId="77777777" w:rsidR="00780E2D" w:rsidRPr="00BC62C7" w:rsidRDefault="00780E2D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46C192CA" w14:textId="77777777" w:rsidR="00780E2D" w:rsidRPr="00BC62C7" w:rsidRDefault="00780E2D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0E60D1B6" w14:textId="77777777" w:rsidR="00780E2D" w:rsidRPr="00BC62C7" w:rsidRDefault="00780E2D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3F3143A8" w14:textId="1966589C" w:rsidR="00780E2D" w:rsidRPr="00BC62C7" w:rsidRDefault="00780E2D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5FFD6270" w14:textId="1A47AAB5" w:rsidR="00780E2D" w:rsidRPr="00BC62C7" w:rsidRDefault="00780E2D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C27F8C" w:rsidRPr="00BC62C7" w14:paraId="6D658226" w14:textId="77777777" w:rsidTr="00BC62C7">
        <w:tc>
          <w:tcPr>
            <w:tcW w:w="873" w:type="dxa"/>
            <w:noWrap/>
          </w:tcPr>
          <w:p w14:paraId="6D391F4B" w14:textId="3359DC54" w:rsidR="00C27F8C" w:rsidRPr="00BC62C7" w:rsidRDefault="00C27F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11</w:t>
            </w:r>
          </w:p>
        </w:tc>
        <w:tc>
          <w:tcPr>
            <w:tcW w:w="1837" w:type="dxa"/>
            <w:noWrap/>
          </w:tcPr>
          <w:p w14:paraId="43726553" w14:textId="5FEF0382" w:rsidR="00C27F8C" w:rsidRPr="00BC62C7" w:rsidRDefault="00BC62C7" w:rsidP="00BC62C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317" w:type="dxa"/>
            <w:noWrap/>
          </w:tcPr>
          <w:p w14:paraId="16A5FC58" w14:textId="77777777" w:rsidR="00C27F8C" w:rsidRPr="00BC62C7" w:rsidRDefault="00C27F8C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78CE719D" w14:textId="77777777" w:rsidR="00C27F8C" w:rsidRPr="00BC62C7" w:rsidRDefault="00C27F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ые случаи</w:t>
            </w:r>
          </w:p>
        </w:tc>
        <w:tc>
          <w:tcPr>
            <w:tcW w:w="1924" w:type="dxa"/>
            <w:noWrap/>
          </w:tcPr>
          <w:p w14:paraId="22E99656" w14:textId="79F03D8C" w:rsidR="00C27F8C" w:rsidRPr="00BC62C7" w:rsidRDefault="00C27F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четырех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предложенных </w:t>
            </w:r>
          </w:p>
        </w:tc>
        <w:tc>
          <w:tcPr>
            <w:tcW w:w="1337" w:type="dxa"/>
            <w:noWrap/>
          </w:tcPr>
          <w:p w14:paraId="76393648" w14:textId="1D07E5F2" w:rsidR="00C27F8C" w:rsidRPr="00BC62C7" w:rsidRDefault="00C27F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28" w:type="dxa"/>
            <w:noWrap/>
          </w:tcPr>
          <w:p w14:paraId="78146B4C" w14:textId="55B0E343" w:rsidR="00C27F8C" w:rsidRPr="00BC62C7" w:rsidRDefault="00C27F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01</w:t>
            </w:r>
          </w:p>
          <w:p w14:paraId="42653014" w14:textId="0FFFD8E8" w:rsidR="00C27F8C" w:rsidRPr="00BC62C7" w:rsidRDefault="00C27F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3EF257A4" w14:textId="0C213A8F" w:rsidR="00C27F8C" w:rsidRPr="00BC62C7" w:rsidRDefault="00C27F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2E6F1440" w14:textId="77777777" w:rsidR="00C27F8C" w:rsidRPr="00BC62C7" w:rsidRDefault="00C27F8C" w:rsidP="00E13C5A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7668AC18" w14:textId="77777777" w:rsidR="00C27F8C" w:rsidRPr="00BC62C7" w:rsidRDefault="00C27F8C" w:rsidP="00E13C5A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4549FA02" w14:textId="289F148C" w:rsidR="00C27F8C" w:rsidRPr="00BC62C7" w:rsidRDefault="00C27F8C" w:rsidP="00E13C5A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</w:tc>
        <w:tc>
          <w:tcPr>
            <w:tcW w:w="1242" w:type="dxa"/>
            <w:noWrap/>
          </w:tcPr>
          <w:p w14:paraId="4208F9D7" w14:textId="29BE7F9A" w:rsidR="00C27F8C" w:rsidRPr="00BC62C7" w:rsidRDefault="00C27F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4672C9" w:rsidRPr="00BC62C7" w14:paraId="2BD5228C" w14:textId="77777777" w:rsidTr="00BC62C7">
        <w:tc>
          <w:tcPr>
            <w:tcW w:w="873" w:type="dxa"/>
            <w:noWrap/>
          </w:tcPr>
          <w:p w14:paraId="6A3ECBDC" w14:textId="77777777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12</w:t>
            </w:r>
          </w:p>
        </w:tc>
        <w:tc>
          <w:tcPr>
            <w:tcW w:w="1837" w:type="dxa"/>
            <w:noWrap/>
          </w:tcPr>
          <w:p w14:paraId="061FB208" w14:textId="0CD88657" w:rsidR="008D687B" w:rsidRPr="00BC62C7" w:rsidRDefault="00BC62C7" w:rsidP="00BC62C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317" w:type="dxa"/>
            <w:noWrap/>
          </w:tcPr>
          <w:p w14:paraId="08FDA118" w14:textId="77777777" w:rsidR="008D687B" w:rsidRPr="00BC62C7" w:rsidRDefault="008D687B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0519D470" w14:textId="77777777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4AF78170" w14:textId="56344760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142D7ABC" w14:textId="43541C26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341B961C" w14:textId="77777777" w:rsidR="008D687B" w:rsidRPr="00BC62C7" w:rsidRDefault="008D687B" w:rsidP="008D687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215A819F" w14:textId="77777777" w:rsidR="008D687B" w:rsidRPr="00BC62C7" w:rsidRDefault="008D687B" w:rsidP="008D687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282B753F" w14:textId="77777777" w:rsidR="008D687B" w:rsidRPr="00BC62C7" w:rsidRDefault="008D687B" w:rsidP="008D687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263DCC7A" w14:textId="77777777" w:rsidR="008D687B" w:rsidRPr="00BC62C7" w:rsidRDefault="008D687B" w:rsidP="008D687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2BDA2EF3" w14:textId="77777777" w:rsidR="008D687B" w:rsidRPr="00BC62C7" w:rsidRDefault="008D687B" w:rsidP="008D687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1BF2E54D" w14:textId="6C47F6D1" w:rsidR="008D687B" w:rsidRPr="00BC62C7" w:rsidRDefault="008D687B" w:rsidP="008D687B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50536EF9" w14:textId="6D492808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4672C9" w:rsidRPr="00BC62C7" w14:paraId="24A992E5" w14:textId="77777777" w:rsidTr="00BC62C7">
        <w:tc>
          <w:tcPr>
            <w:tcW w:w="873" w:type="dxa"/>
            <w:noWrap/>
          </w:tcPr>
          <w:p w14:paraId="2A9B1167" w14:textId="77777777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13</w:t>
            </w:r>
          </w:p>
        </w:tc>
        <w:tc>
          <w:tcPr>
            <w:tcW w:w="1837" w:type="dxa"/>
            <w:noWrap/>
          </w:tcPr>
          <w:p w14:paraId="19F76D45" w14:textId="1CB02D1E" w:rsidR="008D687B" w:rsidRPr="00BC62C7" w:rsidRDefault="00BC62C7" w:rsidP="00BC62C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317" w:type="dxa"/>
            <w:noWrap/>
          </w:tcPr>
          <w:p w14:paraId="4BA45AEA" w14:textId="77777777" w:rsidR="008D687B" w:rsidRPr="00BC62C7" w:rsidRDefault="008D687B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3FAB7DD1" w14:textId="7B409E0B" w:rsidR="008D687B" w:rsidRPr="00BC62C7" w:rsidRDefault="008D687B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3106828F" w14:textId="76A986A6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61CB744D" w14:textId="656CD47D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1B209E92" w14:textId="7777777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4D7014BD" w14:textId="7777777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5FD87E5C" w14:textId="003BC3C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0F747840" w14:textId="52151755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0235E727" w14:textId="7777777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737869DA" w14:textId="68F1639C" w:rsidR="008D687B" w:rsidRPr="00BC62C7" w:rsidRDefault="008D687B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6D81B92B" w14:textId="54408C33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4672C9" w:rsidRPr="00BC62C7" w14:paraId="17224BB8" w14:textId="77777777" w:rsidTr="00BC62C7">
        <w:tc>
          <w:tcPr>
            <w:tcW w:w="873" w:type="dxa"/>
            <w:noWrap/>
          </w:tcPr>
          <w:p w14:paraId="187520CD" w14:textId="77777777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14</w:t>
            </w:r>
          </w:p>
        </w:tc>
        <w:tc>
          <w:tcPr>
            <w:tcW w:w="1837" w:type="dxa"/>
            <w:noWrap/>
          </w:tcPr>
          <w:p w14:paraId="6078287F" w14:textId="2A1BBEFC" w:rsidR="008D687B" w:rsidRPr="00BC62C7" w:rsidRDefault="00BC62C7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317" w:type="dxa"/>
            <w:noWrap/>
          </w:tcPr>
          <w:p w14:paraId="2BA6710F" w14:textId="77777777" w:rsidR="008D687B" w:rsidRPr="00BC62C7" w:rsidRDefault="008D687B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7D00EE02" w14:textId="2B4C0698" w:rsidR="008D687B" w:rsidRPr="00BC62C7" w:rsidRDefault="008D687B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27B7ACC0" w14:textId="59C04739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4C6B1C7D" w14:textId="07637A08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1110D33F" w14:textId="7A917F6B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01</w:t>
            </w:r>
          </w:p>
          <w:p w14:paraId="0E4D3217" w14:textId="3AD23105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42876423" w14:textId="7777777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5F196D00" w14:textId="7777777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6D77947B" w14:textId="7777777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1F8819B6" w14:textId="77777777" w:rsidR="008D687B" w:rsidRPr="00BC62C7" w:rsidRDefault="008D687B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51C9AE67" w14:textId="434F2BAA" w:rsidR="008D687B" w:rsidRPr="00BC62C7" w:rsidRDefault="008D687B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413486C0" w14:textId="0ACDB7CC" w:rsidR="008D687B" w:rsidRPr="00BC62C7" w:rsidRDefault="008D687B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5C22E3" w:rsidRPr="00BC62C7" w14:paraId="14BD7B7F" w14:textId="77777777" w:rsidTr="00BC62C7">
        <w:tc>
          <w:tcPr>
            <w:tcW w:w="873" w:type="dxa"/>
            <w:noWrap/>
          </w:tcPr>
          <w:p w14:paraId="19BF8EC3" w14:textId="77777777" w:rsidR="005C22E3" w:rsidRPr="00BC62C7" w:rsidRDefault="005C22E3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15</w:t>
            </w:r>
          </w:p>
        </w:tc>
        <w:tc>
          <w:tcPr>
            <w:tcW w:w="1837" w:type="dxa"/>
            <w:noWrap/>
          </w:tcPr>
          <w:p w14:paraId="64D49C2A" w14:textId="057A9FDE" w:rsidR="005C22E3" w:rsidRPr="00BC62C7" w:rsidRDefault="00BC62C7" w:rsidP="00BC62C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8"/>
                <w:szCs w:val="28"/>
              </w:rPr>
            </w:pPr>
            <w:r>
              <w:rPr>
                <w:rFonts w:eastAsia="Calibri"/>
                <w:iCs/>
                <w:color w:val="auto"/>
                <w:sz w:val="28"/>
                <w:szCs w:val="28"/>
              </w:rPr>
              <w:t>Б</w:t>
            </w:r>
          </w:p>
        </w:tc>
        <w:tc>
          <w:tcPr>
            <w:tcW w:w="1317" w:type="dxa"/>
            <w:noWrap/>
          </w:tcPr>
          <w:p w14:paraId="69D357B4" w14:textId="77777777" w:rsidR="005C22E3" w:rsidRPr="00BC62C7" w:rsidRDefault="005C22E3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ное соответствие</w:t>
            </w:r>
          </w:p>
          <w:p w14:paraId="51385FC0" w14:textId="6BD88681" w:rsidR="005C22E3" w:rsidRPr="00BC62C7" w:rsidRDefault="005C22E3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7ABE2522" w14:textId="4247ACEC" w:rsidR="005C22E3" w:rsidRPr="00BC62C7" w:rsidRDefault="005C22E3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6BA38821" w14:textId="6D605112" w:rsidR="005C22E3" w:rsidRPr="00BC62C7" w:rsidRDefault="005C22E3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28" w:type="dxa"/>
            <w:noWrap/>
          </w:tcPr>
          <w:p w14:paraId="2E212246" w14:textId="77777777" w:rsidR="005C22E3" w:rsidRPr="00BC62C7" w:rsidRDefault="005C22E3" w:rsidP="0052177F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5C5E1BC2" w14:textId="3133D8D0" w:rsidR="005C22E3" w:rsidRPr="00BC62C7" w:rsidRDefault="005C22E3" w:rsidP="0052177F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215BD1B9" w14:textId="144B9157" w:rsidR="005C22E3" w:rsidRPr="00BC62C7" w:rsidRDefault="005C22E3" w:rsidP="0052177F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  <w:p w14:paraId="482C96F8" w14:textId="77777777" w:rsidR="005C22E3" w:rsidRPr="00BC62C7" w:rsidRDefault="005C22E3" w:rsidP="0052177F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06490B62" w14:textId="3213820F" w:rsidR="005C22E3" w:rsidRPr="00BC62C7" w:rsidRDefault="005C22E3" w:rsidP="0052177F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3B46587D" w14:textId="5AB763B8" w:rsidR="005C22E3" w:rsidRPr="00BC62C7" w:rsidRDefault="00FD247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1-3 мин</w:t>
            </w:r>
          </w:p>
        </w:tc>
      </w:tr>
      <w:tr w:rsidR="004672C9" w:rsidRPr="00BC62C7" w14:paraId="2A4D4B4E" w14:textId="77777777" w:rsidTr="00BC62C7">
        <w:tc>
          <w:tcPr>
            <w:tcW w:w="873" w:type="dxa"/>
            <w:noWrap/>
          </w:tcPr>
          <w:p w14:paraId="44376092" w14:textId="77777777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16</w:t>
            </w:r>
          </w:p>
        </w:tc>
        <w:tc>
          <w:tcPr>
            <w:tcW w:w="1837" w:type="dxa"/>
            <w:noWrap/>
          </w:tcPr>
          <w:p w14:paraId="3254BDCC" w14:textId="40AD7352" w:rsidR="004672C9" w:rsidRPr="00BC62C7" w:rsidRDefault="00BC62C7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317" w:type="dxa"/>
            <w:noWrap/>
          </w:tcPr>
          <w:p w14:paraId="7801FD7E" w14:textId="77777777" w:rsidR="004672C9" w:rsidRPr="00BC62C7" w:rsidRDefault="004672C9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7F66C86D" w14:textId="77777777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2523EEF7" w14:textId="0116144A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6E934CD3" w14:textId="0D8434B8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23E735A3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780169EE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6949C6BF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4E5A6DD2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7E33E25C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58680596" w14:textId="277FD1CB" w:rsidR="004672C9" w:rsidRPr="00BC62C7" w:rsidRDefault="004672C9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29AB439B" w14:textId="3337D365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4672C9" w:rsidRPr="00BC62C7" w14:paraId="4C8B02DD" w14:textId="77777777" w:rsidTr="00BC62C7">
        <w:tc>
          <w:tcPr>
            <w:tcW w:w="873" w:type="dxa"/>
            <w:noWrap/>
          </w:tcPr>
          <w:p w14:paraId="724EB970" w14:textId="77777777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17</w:t>
            </w:r>
          </w:p>
        </w:tc>
        <w:tc>
          <w:tcPr>
            <w:tcW w:w="1837" w:type="dxa"/>
            <w:noWrap/>
          </w:tcPr>
          <w:p w14:paraId="4406DD2B" w14:textId="03C838DE" w:rsidR="004672C9" w:rsidRPr="00BC62C7" w:rsidRDefault="004672C9" w:rsidP="004672C9">
            <w:pPr>
              <w:spacing w:after="0" w:line="300" w:lineRule="auto"/>
              <w:ind w:left="0" w:right="0" w:firstLine="0"/>
              <w:rPr>
                <w:rFonts w:eastAsia="Calibri"/>
                <w:b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iCs/>
                <w:color w:val="auto"/>
                <w:sz w:val="28"/>
                <w:szCs w:val="28"/>
              </w:rPr>
              <w:t xml:space="preserve">В качестве </w:t>
            </w:r>
            <w:r w:rsidRPr="008B5319">
              <w:rPr>
                <w:rFonts w:eastAsia="Calibri"/>
                <w:iCs/>
                <w:color w:val="auto"/>
                <w:sz w:val="28"/>
                <w:szCs w:val="28"/>
              </w:rPr>
              <w:t xml:space="preserve">приемов  </w:t>
            </w:r>
            <w:proofErr w:type="spellStart"/>
            <w:r w:rsidRPr="008B5319">
              <w:rPr>
                <w:rFonts w:eastAsia="Calibri"/>
                <w:iCs/>
                <w:color w:val="auto"/>
                <w:sz w:val="28"/>
                <w:szCs w:val="28"/>
              </w:rPr>
              <w:t>саморегуляции</w:t>
            </w:r>
            <w:proofErr w:type="spellEnd"/>
            <w:r w:rsidRPr="008B5319">
              <w:rPr>
                <w:rFonts w:eastAsia="Calibri"/>
                <w:iCs/>
                <w:color w:val="auto"/>
                <w:sz w:val="28"/>
                <w:szCs w:val="28"/>
              </w:rPr>
              <w:t xml:space="preserve"> поведения</w:t>
            </w:r>
            <w:r w:rsidRPr="00BC62C7">
              <w:rPr>
                <w:rFonts w:eastAsia="Calibri"/>
                <w:iCs/>
                <w:color w:val="auto"/>
                <w:sz w:val="28"/>
                <w:szCs w:val="28"/>
              </w:rPr>
              <w:t xml:space="preserve"> можно использовать в предложенной ситуации: переключение внимания, дыхательные упражнения, управление тонусом мышц.</w:t>
            </w:r>
          </w:p>
        </w:tc>
        <w:tc>
          <w:tcPr>
            <w:tcW w:w="1317" w:type="dxa"/>
            <w:noWrap/>
          </w:tcPr>
          <w:p w14:paraId="565F86E6" w14:textId="77777777" w:rsidR="004672C9" w:rsidRPr="00BC62C7" w:rsidRDefault="004672C9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29C6FBF3" w14:textId="77777777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51BC5D50" w14:textId="0E8A82D2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37" w:type="dxa"/>
            <w:noWrap/>
          </w:tcPr>
          <w:p w14:paraId="42549D34" w14:textId="317D56F5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высокий</w:t>
            </w:r>
          </w:p>
        </w:tc>
        <w:tc>
          <w:tcPr>
            <w:tcW w:w="1328" w:type="dxa"/>
            <w:noWrap/>
          </w:tcPr>
          <w:p w14:paraId="7FB4EF58" w14:textId="77777777" w:rsidR="004672C9" w:rsidRPr="00BC62C7" w:rsidRDefault="004672C9" w:rsidP="004672C9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5B4F0DA9" w14:textId="77777777" w:rsidR="004672C9" w:rsidRPr="00BC62C7" w:rsidRDefault="004672C9" w:rsidP="004672C9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307DBBAA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6295273F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0F0F8876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  <w:p w14:paraId="61F2D1E9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12C2393B" w14:textId="3B6BB694" w:rsidR="004672C9" w:rsidRPr="00BC62C7" w:rsidRDefault="004672C9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401A5065" w14:textId="21A393CD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5-10 мин</w:t>
            </w:r>
          </w:p>
        </w:tc>
      </w:tr>
      <w:tr w:rsidR="004672C9" w:rsidRPr="00BC62C7" w14:paraId="21DD60AC" w14:textId="77777777" w:rsidTr="00BC62C7">
        <w:tc>
          <w:tcPr>
            <w:tcW w:w="873" w:type="dxa"/>
            <w:noWrap/>
          </w:tcPr>
          <w:p w14:paraId="0BF9BFC4" w14:textId="77777777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18</w:t>
            </w:r>
          </w:p>
        </w:tc>
        <w:tc>
          <w:tcPr>
            <w:tcW w:w="1837" w:type="dxa"/>
            <w:noWrap/>
          </w:tcPr>
          <w:p w14:paraId="0152501B" w14:textId="15982C2D" w:rsidR="00BC62C7" w:rsidRPr="00BC62C7" w:rsidRDefault="00BC62C7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АГБВ</w:t>
            </w:r>
          </w:p>
        </w:tc>
        <w:tc>
          <w:tcPr>
            <w:tcW w:w="1317" w:type="dxa"/>
            <w:noWrap/>
          </w:tcPr>
          <w:p w14:paraId="7C95077D" w14:textId="77777777" w:rsidR="004672C9" w:rsidRPr="00BC62C7" w:rsidRDefault="004672C9" w:rsidP="005C22E3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1 б – полное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правильное соответствие</w:t>
            </w:r>
          </w:p>
          <w:p w14:paraId="6832B7FB" w14:textId="7C4D5046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7CC8F910" w14:textId="4D41431D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 xml:space="preserve">Задание закрытого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типа на установление последовательности</w:t>
            </w:r>
          </w:p>
        </w:tc>
        <w:tc>
          <w:tcPr>
            <w:tcW w:w="1337" w:type="dxa"/>
            <w:noWrap/>
          </w:tcPr>
          <w:p w14:paraId="4507D5B2" w14:textId="5247105D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28" w:type="dxa"/>
            <w:noWrap/>
          </w:tcPr>
          <w:p w14:paraId="0B4BA77D" w14:textId="3DC79999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706528DE" w14:textId="7CD6F910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73DDD145" w14:textId="5E1DCD60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1FB23164" w14:textId="5BE70EC8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4A2F07AA" w14:textId="77777777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5A7BEE1A" w14:textId="69052FA8" w:rsidR="004672C9" w:rsidRPr="00BC62C7" w:rsidRDefault="004672C9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  <w:p w14:paraId="10C0FDC5" w14:textId="77777777" w:rsidR="004672C9" w:rsidRPr="00BC62C7" w:rsidRDefault="004672C9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noWrap/>
          </w:tcPr>
          <w:p w14:paraId="56D41959" w14:textId="1060BB7A" w:rsidR="004672C9" w:rsidRPr="00BC62C7" w:rsidRDefault="004672C9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3-5 мин</w:t>
            </w:r>
          </w:p>
        </w:tc>
      </w:tr>
      <w:tr w:rsidR="00050C8C" w:rsidRPr="00BC62C7" w14:paraId="16BB4AC0" w14:textId="77777777" w:rsidTr="00BC62C7">
        <w:tc>
          <w:tcPr>
            <w:tcW w:w="873" w:type="dxa"/>
            <w:noWrap/>
          </w:tcPr>
          <w:p w14:paraId="44D26B32" w14:textId="5F6A526E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lastRenderedPageBreak/>
              <w:t>19</w:t>
            </w:r>
          </w:p>
        </w:tc>
        <w:tc>
          <w:tcPr>
            <w:tcW w:w="1837" w:type="dxa"/>
            <w:noWrap/>
          </w:tcPr>
          <w:p w14:paraId="5767264B" w14:textId="49018D5C" w:rsidR="00050C8C" w:rsidRPr="00BC62C7" w:rsidRDefault="00BC62C7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317" w:type="dxa"/>
            <w:noWrap/>
          </w:tcPr>
          <w:p w14:paraId="2B34EFE0" w14:textId="77777777" w:rsidR="00050C8C" w:rsidRPr="00BC62C7" w:rsidRDefault="00050C8C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28E33C0B" w14:textId="77777777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30833967" w14:textId="23050C59" w:rsidR="00050C8C" w:rsidRPr="00BC62C7" w:rsidRDefault="00050C8C" w:rsidP="00050C8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noWrap/>
          </w:tcPr>
          <w:p w14:paraId="353E023B" w14:textId="13B764D6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7DA4298D" w14:textId="77777777" w:rsidR="00050C8C" w:rsidRPr="00BC62C7" w:rsidRDefault="00050C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02</w:t>
            </w:r>
          </w:p>
          <w:p w14:paraId="1DDAEED3" w14:textId="77777777" w:rsidR="00050C8C" w:rsidRPr="00BC62C7" w:rsidRDefault="00050C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03</w:t>
            </w:r>
          </w:p>
          <w:p w14:paraId="7308DE01" w14:textId="77777777" w:rsidR="00050C8C" w:rsidRPr="00BC62C7" w:rsidRDefault="00050C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05</w:t>
            </w:r>
          </w:p>
          <w:p w14:paraId="3639C5E6" w14:textId="77777777" w:rsidR="00050C8C" w:rsidRPr="00BC62C7" w:rsidRDefault="00050C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6169D401" w14:textId="77777777" w:rsidR="00050C8C" w:rsidRPr="00BC62C7" w:rsidRDefault="00050C8C" w:rsidP="005C22E3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3E80AA26" w14:textId="33F72732" w:rsidR="00050C8C" w:rsidRPr="00BC62C7" w:rsidRDefault="00050C8C" w:rsidP="0000581E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690C44E1" w14:textId="11EDBA78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050C8C" w:rsidRPr="00BC62C7" w14:paraId="6663AC51" w14:textId="77777777" w:rsidTr="00BC62C7">
        <w:tc>
          <w:tcPr>
            <w:tcW w:w="873" w:type="dxa"/>
            <w:noWrap/>
          </w:tcPr>
          <w:p w14:paraId="2A2F6784" w14:textId="77777777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20</w:t>
            </w:r>
          </w:p>
        </w:tc>
        <w:tc>
          <w:tcPr>
            <w:tcW w:w="1837" w:type="dxa"/>
            <w:noWrap/>
          </w:tcPr>
          <w:p w14:paraId="42BED57B" w14:textId="334CF0E8" w:rsidR="00050C8C" w:rsidRPr="00BC62C7" w:rsidRDefault="00BC62C7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АБ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В </w:t>
            </w:r>
          </w:p>
        </w:tc>
        <w:tc>
          <w:tcPr>
            <w:tcW w:w="1317" w:type="dxa"/>
            <w:noWrap/>
          </w:tcPr>
          <w:p w14:paraId="2E10B510" w14:textId="77777777" w:rsidR="00050C8C" w:rsidRPr="00BC62C7" w:rsidRDefault="00050C8C" w:rsidP="0000581E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51FEF76F" w14:textId="77777777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noWrap/>
          </w:tcPr>
          <w:p w14:paraId="3D67483F" w14:textId="7FA4FA9B" w:rsidR="00050C8C" w:rsidRPr="00BC62C7" w:rsidRDefault="00050C8C" w:rsidP="003F393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Задание комбинированного типа с выбором </w:t>
            </w:r>
            <w:r w:rsidR="003F393B">
              <w:rPr>
                <w:rFonts w:eastAsia="Calibri"/>
                <w:color w:val="auto"/>
                <w:sz w:val="28"/>
                <w:szCs w:val="28"/>
              </w:rPr>
              <w:t xml:space="preserve"> трех верных ответов </w:t>
            </w:r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из четырех предложенных </w:t>
            </w:r>
          </w:p>
        </w:tc>
        <w:tc>
          <w:tcPr>
            <w:tcW w:w="1337" w:type="dxa"/>
            <w:noWrap/>
          </w:tcPr>
          <w:p w14:paraId="3E4B7A72" w14:textId="78A6FE84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noWrap/>
          </w:tcPr>
          <w:p w14:paraId="3C323CAD" w14:textId="77777777" w:rsidR="00050C8C" w:rsidRPr="00BC62C7" w:rsidRDefault="00050C8C" w:rsidP="00050C8C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06</w:t>
            </w:r>
          </w:p>
          <w:p w14:paraId="6E4E9635" w14:textId="77777777" w:rsidR="00050C8C" w:rsidRPr="00BC62C7" w:rsidRDefault="00050C8C" w:rsidP="00050C8C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07</w:t>
            </w:r>
          </w:p>
          <w:p w14:paraId="1F4CD49F" w14:textId="61859ABF" w:rsidR="00050C8C" w:rsidRPr="00BC62C7" w:rsidRDefault="00050C8C" w:rsidP="00050C8C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08</w:t>
            </w:r>
          </w:p>
          <w:p w14:paraId="57E55588" w14:textId="77777777" w:rsidR="00050C8C" w:rsidRPr="00BC62C7" w:rsidRDefault="00050C8C" w:rsidP="00050C8C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10</w:t>
            </w:r>
          </w:p>
          <w:p w14:paraId="260C758F" w14:textId="140F1A00" w:rsidR="00050C8C" w:rsidRPr="00BC62C7" w:rsidRDefault="00050C8C" w:rsidP="00050C8C">
            <w:pPr>
              <w:spacing w:after="0" w:line="300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BC62C7">
              <w:rPr>
                <w:rFonts w:eastAsia="Calibri"/>
                <w:color w:val="auto"/>
                <w:sz w:val="28"/>
                <w:szCs w:val="28"/>
              </w:rPr>
              <w:t>ОК</w:t>
            </w:r>
            <w:proofErr w:type="gramEnd"/>
            <w:r w:rsidRPr="00BC62C7">
              <w:rPr>
                <w:rFonts w:eastAsia="Calibri"/>
                <w:color w:val="auto"/>
                <w:sz w:val="28"/>
                <w:szCs w:val="28"/>
              </w:rPr>
              <w:t xml:space="preserve"> 11</w:t>
            </w:r>
          </w:p>
        </w:tc>
        <w:tc>
          <w:tcPr>
            <w:tcW w:w="1242" w:type="dxa"/>
            <w:noWrap/>
          </w:tcPr>
          <w:p w14:paraId="4706AE90" w14:textId="40E9C9ED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1-3 мин</w:t>
            </w:r>
          </w:p>
        </w:tc>
      </w:tr>
      <w:tr w:rsidR="00050C8C" w:rsidRPr="00BC62C7" w14:paraId="36010E77" w14:textId="77777777" w:rsidTr="00BC62C7">
        <w:tc>
          <w:tcPr>
            <w:tcW w:w="8616" w:type="dxa"/>
            <w:gridSpan w:val="6"/>
            <w:noWrap/>
          </w:tcPr>
          <w:p w14:paraId="18D68FBF" w14:textId="77777777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242" w:type="dxa"/>
            <w:noWrap/>
          </w:tcPr>
          <w:p w14:paraId="7A555093" w14:textId="77777777" w:rsidR="00050C8C" w:rsidRPr="00BC62C7" w:rsidRDefault="00050C8C" w:rsidP="0000581E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BC62C7">
              <w:rPr>
                <w:rFonts w:eastAsia="Calibri"/>
                <w:color w:val="auto"/>
                <w:sz w:val="28"/>
                <w:szCs w:val="28"/>
              </w:rPr>
              <w:t>90 мин</w:t>
            </w:r>
          </w:p>
        </w:tc>
      </w:tr>
    </w:tbl>
    <w:p w14:paraId="6194B6D5" w14:textId="77777777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2136EDC9" w14:textId="77777777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t>Оценивание заданий с развернутым ответом</w:t>
      </w:r>
    </w:p>
    <w:p w14:paraId="534CFAC8" w14:textId="77777777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t>Критерии оценки:</w:t>
      </w:r>
    </w:p>
    <w:p w14:paraId="4B3D9E6D" w14:textId="0C447904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t>1. Правильность ответа (отсутствие фактических ошибок)</w:t>
      </w:r>
      <w:r w:rsidR="005C22E3" w:rsidRPr="00BC62C7">
        <w:rPr>
          <w:rFonts w:eastAsia="Calibri"/>
          <w:color w:val="auto"/>
          <w:sz w:val="28"/>
          <w:szCs w:val="28"/>
          <w:lang w:eastAsia="en-US"/>
        </w:rPr>
        <w:t>.</w:t>
      </w:r>
    </w:p>
    <w:p w14:paraId="15F39849" w14:textId="39E34500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t>2. Полнота ответа (раскрытие объема используемых понятий)</w:t>
      </w:r>
      <w:r w:rsidR="005C22E3" w:rsidRPr="00BC62C7">
        <w:rPr>
          <w:rFonts w:eastAsia="Calibri"/>
          <w:color w:val="auto"/>
          <w:sz w:val="28"/>
          <w:szCs w:val="28"/>
          <w:lang w:eastAsia="en-US"/>
        </w:rPr>
        <w:t>.</w:t>
      </w:r>
    </w:p>
    <w:p w14:paraId="3D25F672" w14:textId="5EDAF3D4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t>3. Обоснованность ответа (наличие аргументов)</w:t>
      </w:r>
      <w:r w:rsidR="005C22E3" w:rsidRPr="00BC62C7">
        <w:rPr>
          <w:rFonts w:eastAsia="Calibri"/>
          <w:color w:val="auto"/>
          <w:sz w:val="28"/>
          <w:szCs w:val="28"/>
          <w:lang w:eastAsia="en-US"/>
        </w:rPr>
        <w:t>.</w:t>
      </w:r>
    </w:p>
    <w:p w14:paraId="746C49A7" w14:textId="10C8FC43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lastRenderedPageBreak/>
        <w:t>4. Логика изложения ответа (грамотная последовательность излагаемого материала)</w:t>
      </w:r>
      <w:r w:rsidR="005C22E3" w:rsidRPr="00BC62C7">
        <w:rPr>
          <w:rFonts w:eastAsia="Calibri"/>
          <w:color w:val="auto"/>
          <w:sz w:val="28"/>
          <w:szCs w:val="28"/>
          <w:lang w:eastAsia="en-US"/>
        </w:rPr>
        <w:t>.</w:t>
      </w:r>
    </w:p>
    <w:p w14:paraId="79528E7D" w14:textId="09824D91" w:rsidR="0000581E" w:rsidRPr="00BC62C7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t xml:space="preserve">5. Сопоставимость с </w:t>
      </w:r>
      <w:proofErr w:type="gramStart"/>
      <w:r w:rsidRPr="00BC62C7">
        <w:rPr>
          <w:rFonts w:eastAsia="Calibri"/>
          <w:color w:val="auto"/>
          <w:sz w:val="28"/>
          <w:szCs w:val="28"/>
          <w:lang w:eastAsia="en-US"/>
        </w:rPr>
        <w:t>эталонными</w:t>
      </w:r>
      <w:proofErr w:type="gramEnd"/>
      <w:r w:rsidRPr="00BC62C7">
        <w:rPr>
          <w:rFonts w:eastAsia="Calibri"/>
          <w:color w:val="auto"/>
          <w:sz w:val="28"/>
          <w:szCs w:val="28"/>
          <w:lang w:eastAsia="en-US"/>
        </w:rPr>
        <w:t xml:space="preserve"> ответом</w:t>
      </w:r>
      <w:r w:rsidR="005C22E3" w:rsidRPr="00BC62C7">
        <w:rPr>
          <w:rFonts w:eastAsia="Calibri"/>
          <w:color w:val="auto"/>
          <w:sz w:val="28"/>
          <w:szCs w:val="28"/>
          <w:lang w:eastAsia="en-US"/>
        </w:rPr>
        <w:t>.</w:t>
      </w:r>
    </w:p>
    <w:p w14:paraId="6F31574E" w14:textId="66E66221" w:rsidR="0000581E" w:rsidRPr="0000581E" w:rsidRDefault="0000581E" w:rsidP="0000581E">
      <w:pPr>
        <w:spacing w:after="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BC62C7">
        <w:rPr>
          <w:rFonts w:eastAsia="Calibri"/>
          <w:color w:val="auto"/>
          <w:sz w:val="28"/>
          <w:szCs w:val="28"/>
          <w:lang w:eastAsia="en-US"/>
        </w:rPr>
        <w:t>Наличие эталонного ответа</w:t>
      </w:r>
      <w:r w:rsidR="005C22E3" w:rsidRPr="00BC62C7">
        <w:rPr>
          <w:rFonts w:eastAsia="Calibri"/>
          <w:color w:val="auto"/>
          <w:sz w:val="28"/>
          <w:szCs w:val="28"/>
          <w:lang w:eastAsia="en-US"/>
        </w:rPr>
        <w:t>.</w:t>
      </w:r>
    </w:p>
    <w:p w14:paraId="52EF3BF4" w14:textId="77777777" w:rsidR="0000581E" w:rsidRPr="0000581E" w:rsidRDefault="0000581E" w:rsidP="0000581E">
      <w:pPr>
        <w:spacing w:after="0" w:line="30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</w:p>
    <w:p w14:paraId="3EDBD9C8" w14:textId="77777777" w:rsidR="0000581E" w:rsidRPr="0000581E" w:rsidRDefault="0000581E" w:rsidP="0000581E">
      <w:pPr>
        <w:spacing w:after="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133E94D7" w14:textId="77777777" w:rsidR="0000581E" w:rsidRPr="0000581E" w:rsidRDefault="0000581E" w:rsidP="0000581E">
      <w:pPr>
        <w:spacing w:after="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62E0C502" w14:textId="77777777" w:rsidR="0000581E" w:rsidRPr="0000581E" w:rsidRDefault="0000581E" w:rsidP="0000581E">
      <w:pPr>
        <w:spacing w:after="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63F2D3D0" w14:textId="77777777" w:rsidR="0000581E" w:rsidRPr="0000581E" w:rsidRDefault="0000581E" w:rsidP="0000581E">
      <w:pPr>
        <w:spacing w:after="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75B4B697" w14:textId="77777777" w:rsidR="0000581E" w:rsidRPr="0000581E" w:rsidRDefault="0000581E" w:rsidP="0000581E">
      <w:pPr>
        <w:spacing w:after="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2AE25D3E" w14:textId="77777777" w:rsidR="0000581E" w:rsidRDefault="0000581E" w:rsidP="0097271F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sectPr w:rsidR="0000581E" w:rsidSect="00AA53CB">
      <w:pgSz w:w="11910" w:h="16845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A055B" w14:textId="77777777" w:rsidR="00337E04" w:rsidRDefault="00337E04">
      <w:pPr>
        <w:spacing w:after="0" w:line="240" w:lineRule="auto"/>
      </w:pPr>
      <w:r>
        <w:separator/>
      </w:r>
    </w:p>
  </w:endnote>
  <w:endnote w:type="continuationSeparator" w:id="0">
    <w:p w14:paraId="532C57E5" w14:textId="77777777" w:rsidR="00337E04" w:rsidRDefault="0033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B9401" w14:textId="77777777" w:rsidR="005C22E3" w:rsidRDefault="005C22E3" w:rsidP="006D412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37</w:t>
    </w:r>
    <w:r>
      <w:rPr>
        <w:rStyle w:val="aa"/>
      </w:rPr>
      <w:fldChar w:fldCharType="end"/>
    </w:r>
  </w:p>
  <w:p w14:paraId="42E9F8BA" w14:textId="77777777" w:rsidR="005C22E3" w:rsidRDefault="005C22E3" w:rsidP="006D412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52D5F30E" w14:textId="77777777" w:rsidR="005C22E3" w:rsidRPr="005E51AF" w:rsidRDefault="005C22E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C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DA4EC1" w14:textId="77777777" w:rsidR="005C22E3" w:rsidRDefault="005C22E3" w:rsidP="006D412E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9FE8F" w14:textId="77777777" w:rsidR="005C22E3" w:rsidRPr="00077FD4" w:rsidRDefault="005C22E3">
    <w:pPr>
      <w:pStyle w:val="a8"/>
      <w:jc w:val="center"/>
      <w:rPr>
        <w:sz w:val="20"/>
        <w:szCs w:val="20"/>
      </w:rPr>
    </w:pPr>
  </w:p>
  <w:p w14:paraId="0AE79DAD" w14:textId="77777777" w:rsidR="005C22E3" w:rsidRDefault="005C22E3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CE1F1" w14:textId="77777777" w:rsidR="005C22E3" w:rsidRDefault="005C22E3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5B065" w14:textId="77777777" w:rsidR="005C22E3" w:rsidRDefault="005C22E3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CD7A4" w14:textId="77777777" w:rsidR="005C22E3" w:rsidRDefault="005C22E3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50438" w14:textId="77777777" w:rsidR="005C22E3" w:rsidRDefault="005C22E3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87FCD" w14:textId="77777777" w:rsidR="00337E04" w:rsidRDefault="00337E04">
      <w:pPr>
        <w:spacing w:after="0" w:line="240" w:lineRule="auto"/>
      </w:pPr>
      <w:r>
        <w:separator/>
      </w:r>
    </w:p>
  </w:footnote>
  <w:footnote w:type="continuationSeparator" w:id="0">
    <w:p w14:paraId="7F9FB91D" w14:textId="77777777" w:rsidR="00337E04" w:rsidRDefault="0033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88181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271C61B" w14:textId="77777777" w:rsidR="005C22E3" w:rsidRPr="00AA53CB" w:rsidRDefault="005C22E3">
        <w:pPr>
          <w:pStyle w:val="a6"/>
          <w:jc w:val="center"/>
          <w:rPr>
            <w:sz w:val="20"/>
            <w:szCs w:val="20"/>
          </w:rPr>
        </w:pPr>
        <w:r w:rsidRPr="00AA53CB">
          <w:rPr>
            <w:sz w:val="20"/>
            <w:szCs w:val="20"/>
          </w:rPr>
          <w:fldChar w:fldCharType="begin"/>
        </w:r>
        <w:r w:rsidRPr="00AA53CB">
          <w:rPr>
            <w:sz w:val="20"/>
            <w:szCs w:val="20"/>
          </w:rPr>
          <w:instrText>PAGE   \* MERGEFORMAT</w:instrText>
        </w:r>
        <w:r w:rsidRPr="00AA53CB">
          <w:rPr>
            <w:sz w:val="20"/>
            <w:szCs w:val="20"/>
          </w:rPr>
          <w:fldChar w:fldCharType="separate"/>
        </w:r>
        <w:r w:rsidR="00EF0C49">
          <w:rPr>
            <w:noProof/>
            <w:sz w:val="20"/>
            <w:szCs w:val="20"/>
          </w:rPr>
          <w:t>5</w:t>
        </w:r>
        <w:r w:rsidRPr="00AA53CB">
          <w:rPr>
            <w:sz w:val="20"/>
            <w:szCs w:val="20"/>
          </w:rPr>
          <w:fldChar w:fldCharType="end"/>
        </w:r>
      </w:p>
    </w:sdtContent>
  </w:sdt>
  <w:p w14:paraId="31C9AC16" w14:textId="77777777" w:rsidR="005C22E3" w:rsidRDefault="005C22E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7405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D1AA32C" w14:textId="625DD9B0" w:rsidR="005C22E3" w:rsidRPr="00AA53CB" w:rsidRDefault="005C22E3">
        <w:pPr>
          <w:pStyle w:val="a6"/>
          <w:jc w:val="center"/>
          <w:rPr>
            <w:sz w:val="20"/>
            <w:szCs w:val="20"/>
          </w:rPr>
        </w:pPr>
        <w:r w:rsidRPr="00AA53CB">
          <w:rPr>
            <w:sz w:val="20"/>
            <w:szCs w:val="20"/>
          </w:rPr>
          <w:fldChar w:fldCharType="begin"/>
        </w:r>
        <w:r w:rsidRPr="00AA53CB">
          <w:rPr>
            <w:sz w:val="20"/>
            <w:szCs w:val="20"/>
          </w:rPr>
          <w:instrText>PAGE   \* MERGEFORMAT</w:instrText>
        </w:r>
        <w:r w:rsidRPr="00AA53CB">
          <w:rPr>
            <w:sz w:val="20"/>
            <w:szCs w:val="20"/>
          </w:rPr>
          <w:fldChar w:fldCharType="separate"/>
        </w:r>
        <w:r w:rsidR="00EF0C49">
          <w:rPr>
            <w:noProof/>
            <w:sz w:val="20"/>
            <w:szCs w:val="20"/>
          </w:rPr>
          <w:t>23</w:t>
        </w:r>
        <w:r w:rsidRPr="00AA53CB">
          <w:rPr>
            <w:sz w:val="20"/>
            <w:szCs w:val="20"/>
          </w:rPr>
          <w:fldChar w:fldCharType="end"/>
        </w:r>
      </w:p>
    </w:sdtContent>
  </w:sdt>
  <w:p w14:paraId="145CBA03" w14:textId="77777777" w:rsidR="005C22E3" w:rsidRDefault="005C22E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2FD"/>
    <w:multiLevelType w:val="hybridMultilevel"/>
    <w:tmpl w:val="7DF2272A"/>
    <w:lvl w:ilvl="0" w:tplc="0458EA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9B0834"/>
    <w:multiLevelType w:val="hybridMultilevel"/>
    <w:tmpl w:val="F0A6D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542D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E6711"/>
    <w:multiLevelType w:val="hybridMultilevel"/>
    <w:tmpl w:val="DFDC875A"/>
    <w:lvl w:ilvl="0" w:tplc="0458EA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77A4F"/>
    <w:multiLevelType w:val="hybridMultilevel"/>
    <w:tmpl w:val="9DF2F1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369B5"/>
    <w:multiLevelType w:val="hybridMultilevel"/>
    <w:tmpl w:val="E41A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5529C"/>
    <w:multiLevelType w:val="hybridMultilevel"/>
    <w:tmpl w:val="968E6676"/>
    <w:lvl w:ilvl="0" w:tplc="2EC8252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665576"/>
    <w:multiLevelType w:val="hybridMultilevel"/>
    <w:tmpl w:val="7D7A518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491EB2"/>
    <w:multiLevelType w:val="hybridMultilevel"/>
    <w:tmpl w:val="D02E2A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E877A8D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40DE3"/>
    <w:multiLevelType w:val="multilevel"/>
    <w:tmpl w:val="E158895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1501E3"/>
    <w:multiLevelType w:val="hybridMultilevel"/>
    <w:tmpl w:val="1E6211CE"/>
    <w:lvl w:ilvl="0" w:tplc="0458EA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D31E5B"/>
    <w:multiLevelType w:val="hybridMultilevel"/>
    <w:tmpl w:val="B91017C4"/>
    <w:lvl w:ilvl="0" w:tplc="D74E53D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A9B5D8F"/>
    <w:multiLevelType w:val="hybridMultilevel"/>
    <w:tmpl w:val="8CAC210C"/>
    <w:lvl w:ilvl="0" w:tplc="227E9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5A0C5180"/>
    <w:multiLevelType w:val="hybridMultilevel"/>
    <w:tmpl w:val="C0AAB922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6">
    <w:nsid w:val="5CE16ABE"/>
    <w:multiLevelType w:val="hybridMultilevel"/>
    <w:tmpl w:val="E34A3B54"/>
    <w:lvl w:ilvl="0" w:tplc="C11CEB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1887095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37AE4"/>
    <w:multiLevelType w:val="hybridMultilevel"/>
    <w:tmpl w:val="E41A7F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74588F"/>
    <w:multiLevelType w:val="hybridMultilevel"/>
    <w:tmpl w:val="5C4C269A"/>
    <w:lvl w:ilvl="0" w:tplc="8CEA685C">
      <w:start w:val="1"/>
      <w:numFmt w:val="bullet"/>
      <w:lvlText w:val=""/>
      <w:lvlJc w:val="left"/>
      <w:pPr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1">
    <w:nsid w:val="6A9C2742"/>
    <w:multiLevelType w:val="hybridMultilevel"/>
    <w:tmpl w:val="CBBEDCB6"/>
    <w:lvl w:ilvl="0" w:tplc="204ED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B380BF0"/>
    <w:multiLevelType w:val="multilevel"/>
    <w:tmpl w:val="68CA758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0611D8"/>
    <w:multiLevelType w:val="hybridMultilevel"/>
    <w:tmpl w:val="7D7A518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727E6"/>
    <w:multiLevelType w:val="hybridMultilevel"/>
    <w:tmpl w:val="E8D0394C"/>
    <w:lvl w:ilvl="0" w:tplc="81984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7C76C06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011D86"/>
    <w:multiLevelType w:val="hybridMultilevel"/>
    <w:tmpl w:val="A95849C6"/>
    <w:lvl w:ilvl="0" w:tplc="8CEA685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7">
    <w:nsid w:val="7B1B0D52"/>
    <w:multiLevelType w:val="hybridMultilevel"/>
    <w:tmpl w:val="41606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29">
    <w:nsid w:val="7CC03259"/>
    <w:multiLevelType w:val="hybridMultilevel"/>
    <w:tmpl w:val="F212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34A7B"/>
    <w:multiLevelType w:val="hybridMultilevel"/>
    <w:tmpl w:val="F9C6D43A"/>
    <w:lvl w:ilvl="0" w:tplc="F10E3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FF459E"/>
    <w:multiLevelType w:val="hybridMultilevel"/>
    <w:tmpl w:val="DD8E0BC8"/>
    <w:lvl w:ilvl="0" w:tplc="7EF4EB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9"/>
  </w:num>
  <w:num w:numId="4">
    <w:abstractNumId w:val="2"/>
  </w:num>
  <w:num w:numId="5">
    <w:abstractNumId w:val="25"/>
  </w:num>
  <w:num w:numId="6">
    <w:abstractNumId w:val="7"/>
  </w:num>
  <w:num w:numId="7">
    <w:abstractNumId w:val="4"/>
  </w:num>
  <w:num w:numId="8">
    <w:abstractNumId w:val="23"/>
  </w:num>
  <w:num w:numId="9">
    <w:abstractNumId w:val="27"/>
  </w:num>
  <w:num w:numId="10">
    <w:abstractNumId w:val="6"/>
  </w:num>
  <w:num w:numId="11">
    <w:abstractNumId w:val="0"/>
  </w:num>
  <w:num w:numId="12">
    <w:abstractNumId w:val="3"/>
  </w:num>
  <w:num w:numId="13">
    <w:abstractNumId w:val="1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4"/>
  </w:num>
  <w:num w:numId="18">
    <w:abstractNumId w:val="16"/>
  </w:num>
  <w:num w:numId="19">
    <w:abstractNumId w:val="10"/>
  </w:num>
  <w:num w:numId="20">
    <w:abstractNumId w:val="22"/>
  </w:num>
  <w:num w:numId="21">
    <w:abstractNumId w:val="31"/>
  </w:num>
  <w:num w:numId="22">
    <w:abstractNumId w:val="15"/>
  </w:num>
  <w:num w:numId="23">
    <w:abstractNumId w:val="5"/>
  </w:num>
  <w:num w:numId="24">
    <w:abstractNumId w:val="19"/>
  </w:num>
  <w:num w:numId="25">
    <w:abstractNumId w:val="13"/>
  </w:num>
  <w:num w:numId="26">
    <w:abstractNumId w:val="30"/>
  </w:num>
  <w:num w:numId="27">
    <w:abstractNumId w:val="21"/>
  </w:num>
  <w:num w:numId="28">
    <w:abstractNumId w:val="12"/>
  </w:num>
  <w:num w:numId="29">
    <w:abstractNumId w:val="26"/>
  </w:num>
  <w:num w:numId="30">
    <w:abstractNumId w:val="20"/>
  </w:num>
  <w:num w:numId="31">
    <w:abstractNumId w:val="18"/>
  </w:num>
  <w:num w:numId="32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2C"/>
    <w:rsid w:val="0000581E"/>
    <w:rsid w:val="0002163E"/>
    <w:rsid w:val="00050C8C"/>
    <w:rsid w:val="00073097"/>
    <w:rsid w:val="00075A79"/>
    <w:rsid w:val="000B0782"/>
    <w:rsid w:val="000C4634"/>
    <w:rsid w:val="000C5E00"/>
    <w:rsid w:val="000E1017"/>
    <w:rsid w:val="000E1EAA"/>
    <w:rsid w:val="000E7090"/>
    <w:rsid w:val="000F5D66"/>
    <w:rsid w:val="001155A0"/>
    <w:rsid w:val="001324C9"/>
    <w:rsid w:val="0015520B"/>
    <w:rsid w:val="00164751"/>
    <w:rsid w:val="00172E41"/>
    <w:rsid w:val="001962DB"/>
    <w:rsid w:val="001A095D"/>
    <w:rsid w:val="001A2963"/>
    <w:rsid w:val="001B07F5"/>
    <w:rsid w:val="001B6F97"/>
    <w:rsid w:val="001C063E"/>
    <w:rsid w:val="001F4824"/>
    <w:rsid w:val="00213281"/>
    <w:rsid w:val="00225238"/>
    <w:rsid w:val="00226CBE"/>
    <w:rsid w:val="00235F9F"/>
    <w:rsid w:val="00247BA5"/>
    <w:rsid w:val="002752CC"/>
    <w:rsid w:val="002773F8"/>
    <w:rsid w:val="00292DA2"/>
    <w:rsid w:val="002B66F1"/>
    <w:rsid w:val="002C1ECF"/>
    <w:rsid w:val="002C3B20"/>
    <w:rsid w:val="00337E04"/>
    <w:rsid w:val="00341D8F"/>
    <w:rsid w:val="003456D4"/>
    <w:rsid w:val="00360CB6"/>
    <w:rsid w:val="003617C4"/>
    <w:rsid w:val="00380269"/>
    <w:rsid w:val="00383D6D"/>
    <w:rsid w:val="003C0658"/>
    <w:rsid w:val="003C26E2"/>
    <w:rsid w:val="003C6C66"/>
    <w:rsid w:val="003F393B"/>
    <w:rsid w:val="00427F6D"/>
    <w:rsid w:val="00435EAB"/>
    <w:rsid w:val="00436480"/>
    <w:rsid w:val="0045491D"/>
    <w:rsid w:val="004672C9"/>
    <w:rsid w:val="0048118D"/>
    <w:rsid w:val="004A5E84"/>
    <w:rsid w:val="004A6556"/>
    <w:rsid w:val="004B10B1"/>
    <w:rsid w:val="004C173C"/>
    <w:rsid w:val="00504A43"/>
    <w:rsid w:val="0052177F"/>
    <w:rsid w:val="00523EF8"/>
    <w:rsid w:val="00536DAB"/>
    <w:rsid w:val="00542D61"/>
    <w:rsid w:val="0054355A"/>
    <w:rsid w:val="00555C10"/>
    <w:rsid w:val="00560341"/>
    <w:rsid w:val="00565266"/>
    <w:rsid w:val="00566D63"/>
    <w:rsid w:val="005A1680"/>
    <w:rsid w:val="005B33CC"/>
    <w:rsid w:val="005B5C12"/>
    <w:rsid w:val="005C22E3"/>
    <w:rsid w:val="00642173"/>
    <w:rsid w:val="0066313C"/>
    <w:rsid w:val="0068533A"/>
    <w:rsid w:val="0069158F"/>
    <w:rsid w:val="006A0F5C"/>
    <w:rsid w:val="006A3914"/>
    <w:rsid w:val="006C1254"/>
    <w:rsid w:val="006C6FCC"/>
    <w:rsid w:val="006D3724"/>
    <w:rsid w:val="006D412E"/>
    <w:rsid w:val="00702DF4"/>
    <w:rsid w:val="0077704C"/>
    <w:rsid w:val="00780E2D"/>
    <w:rsid w:val="007B0F81"/>
    <w:rsid w:val="007C139C"/>
    <w:rsid w:val="007D145C"/>
    <w:rsid w:val="007D3B15"/>
    <w:rsid w:val="007D73AB"/>
    <w:rsid w:val="00827E15"/>
    <w:rsid w:val="00853514"/>
    <w:rsid w:val="0086434F"/>
    <w:rsid w:val="00873BB2"/>
    <w:rsid w:val="00887D27"/>
    <w:rsid w:val="00897A00"/>
    <w:rsid w:val="008A5D6B"/>
    <w:rsid w:val="008B3083"/>
    <w:rsid w:val="008B5319"/>
    <w:rsid w:val="008C6DFC"/>
    <w:rsid w:val="008D03F0"/>
    <w:rsid w:val="008D687B"/>
    <w:rsid w:val="008F3E5F"/>
    <w:rsid w:val="00947959"/>
    <w:rsid w:val="0097271F"/>
    <w:rsid w:val="0097591C"/>
    <w:rsid w:val="009A1E19"/>
    <w:rsid w:val="009B2E5E"/>
    <w:rsid w:val="009C1EAB"/>
    <w:rsid w:val="009D3A57"/>
    <w:rsid w:val="009E297E"/>
    <w:rsid w:val="009E568D"/>
    <w:rsid w:val="009E7DFA"/>
    <w:rsid w:val="00A01A6D"/>
    <w:rsid w:val="00A12A9D"/>
    <w:rsid w:val="00A4160E"/>
    <w:rsid w:val="00A43841"/>
    <w:rsid w:val="00AA53CB"/>
    <w:rsid w:val="00AA6B69"/>
    <w:rsid w:val="00AA773D"/>
    <w:rsid w:val="00AB32C5"/>
    <w:rsid w:val="00AD0BFF"/>
    <w:rsid w:val="00AD5FEA"/>
    <w:rsid w:val="00B00FA2"/>
    <w:rsid w:val="00B16B49"/>
    <w:rsid w:val="00B40417"/>
    <w:rsid w:val="00B63250"/>
    <w:rsid w:val="00B662B8"/>
    <w:rsid w:val="00BA3009"/>
    <w:rsid w:val="00BC208E"/>
    <w:rsid w:val="00BC62C7"/>
    <w:rsid w:val="00BE1AC5"/>
    <w:rsid w:val="00BE649B"/>
    <w:rsid w:val="00C27F8C"/>
    <w:rsid w:val="00C825DA"/>
    <w:rsid w:val="00C92843"/>
    <w:rsid w:val="00C955A0"/>
    <w:rsid w:val="00CA22EE"/>
    <w:rsid w:val="00CA6658"/>
    <w:rsid w:val="00CA72EA"/>
    <w:rsid w:val="00CB7A9E"/>
    <w:rsid w:val="00CC5063"/>
    <w:rsid w:val="00CD7D14"/>
    <w:rsid w:val="00CF0529"/>
    <w:rsid w:val="00D01116"/>
    <w:rsid w:val="00D07A2E"/>
    <w:rsid w:val="00D14AEF"/>
    <w:rsid w:val="00D5468E"/>
    <w:rsid w:val="00D7615B"/>
    <w:rsid w:val="00D76C4F"/>
    <w:rsid w:val="00D80909"/>
    <w:rsid w:val="00D86FCC"/>
    <w:rsid w:val="00DA5BD5"/>
    <w:rsid w:val="00DB14D4"/>
    <w:rsid w:val="00DB78F2"/>
    <w:rsid w:val="00DD202B"/>
    <w:rsid w:val="00DE3F3D"/>
    <w:rsid w:val="00DE5E52"/>
    <w:rsid w:val="00E13C5A"/>
    <w:rsid w:val="00E51F91"/>
    <w:rsid w:val="00E55C2C"/>
    <w:rsid w:val="00E57F91"/>
    <w:rsid w:val="00E765A7"/>
    <w:rsid w:val="00EA0102"/>
    <w:rsid w:val="00EB5AC5"/>
    <w:rsid w:val="00ED48E4"/>
    <w:rsid w:val="00EE5C93"/>
    <w:rsid w:val="00EF0C49"/>
    <w:rsid w:val="00EF43AE"/>
    <w:rsid w:val="00EF4F7B"/>
    <w:rsid w:val="00F1373E"/>
    <w:rsid w:val="00F14848"/>
    <w:rsid w:val="00F22794"/>
    <w:rsid w:val="00F41414"/>
    <w:rsid w:val="00F453E4"/>
    <w:rsid w:val="00F512E9"/>
    <w:rsid w:val="00F900DC"/>
    <w:rsid w:val="00FA1CEC"/>
    <w:rsid w:val="00FA6F07"/>
    <w:rsid w:val="00FD247C"/>
    <w:rsid w:val="00FE4D0E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A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F8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0">
    <w:name w:val="heading 1"/>
    <w:next w:val="a"/>
    <w:link w:val="11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table" w:customStyle="1" w:styleId="21">
    <w:name w:val="Сетка таблицы2"/>
    <w:basedOn w:val="a1"/>
    <w:next w:val="a3"/>
    <w:uiPriority w:val="59"/>
    <w:unhideWhenUsed/>
    <w:rsid w:val="002C1E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7C139C"/>
  </w:style>
  <w:style w:type="character" w:styleId="aa">
    <w:name w:val="page number"/>
    <w:basedOn w:val="a0"/>
    <w:rsid w:val="007C139C"/>
  </w:style>
  <w:style w:type="paragraph" w:customStyle="1" w:styleId="Style7">
    <w:name w:val="Style7"/>
    <w:basedOn w:val="a"/>
    <w:rsid w:val="007C139C"/>
    <w:pPr>
      <w:widowControl w:val="0"/>
      <w:autoSpaceDE w:val="0"/>
      <w:autoSpaceDN w:val="0"/>
      <w:adjustRightInd w:val="0"/>
      <w:spacing w:after="0" w:line="317" w:lineRule="exact"/>
      <w:ind w:left="0" w:right="0" w:firstLine="734"/>
    </w:pPr>
    <w:rPr>
      <w:color w:val="auto"/>
      <w:szCs w:val="24"/>
    </w:rPr>
  </w:style>
  <w:style w:type="character" w:customStyle="1" w:styleId="FontStyle44">
    <w:name w:val="Font Style44"/>
    <w:rsid w:val="007C139C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7C139C"/>
    <w:pPr>
      <w:numPr>
        <w:numId w:val="10"/>
      </w:numPr>
      <w:tabs>
        <w:tab w:val="clear" w:pos="720"/>
        <w:tab w:val="num" w:pos="0"/>
        <w:tab w:val="right" w:leader="dot" w:pos="9269"/>
      </w:tabs>
      <w:spacing w:after="0" w:line="360" w:lineRule="auto"/>
      <w:ind w:left="-284" w:right="0" w:firstLine="0"/>
    </w:pPr>
    <w:rPr>
      <w:noProof/>
      <w:color w:val="auto"/>
      <w:sz w:val="28"/>
      <w:szCs w:val="28"/>
    </w:rPr>
  </w:style>
  <w:style w:type="character" w:styleId="ab">
    <w:name w:val="Hyperlink"/>
    <w:rsid w:val="007C139C"/>
    <w:rPr>
      <w:color w:val="0000FF"/>
      <w:u w:val="single"/>
    </w:rPr>
  </w:style>
  <w:style w:type="paragraph" w:styleId="22">
    <w:name w:val="toc 2"/>
    <w:basedOn w:val="a"/>
    <w:next w:val="a"/>
    <w:autoRedefine/>
    <w:semiHidden/>
    <w:rsid w:val="007C139C"/>
    <w:pPr>
      <w:tabs>
        <w:tab w:val="right" w:leader="dot" w:pos="9269"/>
      </w:tabs>
      <w:spacing w:after="0" w:line="360" w:lineRule="auto"/>
      <w:ind w:left="0" w:right="0" w:firstLine="0"/>
      <w:jc w:val="left"/>
    </w:pPr>
    <w:rPr>
      <w:noProof/>
      <w:color w:val="auto"/>
      <w:sz w:val="28"/>
      <w:szCs w:val="28"/>
    </w:rPr>
  </w:style>
  <w:style w:type="paragraph" w:styleId="ac">
    <w:name w:val="Normal (Web)"/>
    <w:basedOn w:val="a"/>
    <w:rsid w:val="007C139C"/>
    <w:pPr>
      <w:spacing w:before="100" w:beforeAutospacing="1" w:after="100" w:afterAutospacing="1" w:line="240" w:lineRule="auto"/>
      <w:ind w:left="0" w:right="0" w:firstLine="0"/>
      <w:jc w:val="left"/>
    </w:pPr>
    <w:rPr>
      <w:rFonts w:ascii="Arial Unicode MS" w:eastAsia="Arial Unicode MS" w:hAnsi="Arial" w:cs="Arial Unicode MS"/>
      <w:color w:val="auto"/>
      <w:szCs w:val="24"/>
    </w:rPr>
  </w:style>
  <w:style w:type="paragraph" w:styleId="ad">
    <w:name w:val="List"/>
    <w:basedOn w:val="a"/>
    <w:rsid w:val="007C139C"/>
    <w:pPr>
      <w:suppressAutoHyphens/>
      <w:spacing w:after="0" w:line="240" w:lineRule="auto"/>
      <w:ind w:left="283" w:right="0" w:hanging="283"/>
      <w:jc w:val="left"/>
    </w:pPr>
    <w:rPr>
      <w:rFonts w:ascii="Arial" w:hAnsi="Arial" w:cs="Wingdings"/>
      <w:color w:val="auto"/>
      <w:szCs w:val="28"/>
      <w:lang w:eastAsia="ar-SA"/>
    </w:rPr>
  </w:style>
  <w:style w:type="paragraph" w:customStyle="1" w:styleId="210">
    <w:name w:val="Список 21"/>
    <w:basedOn w:val="a"/>
    <w:rsid w:val="007C139C"/>
    <w:pPr>
      <w:suppressAutoHyphens/>
      <w:spacing w:after="0" w:line="240" w:lineRule="auto"/>
      <w:ind w:left="566" w:right="0" w:hanging="283"/>
      <w:jc w:val="left"/>
    </w:pPr>
    <w:rPr>
      <w:rFonts w:ascii="Arial" w:hAnsi="Arial" w:cs="Arial"/>
      <w:color w:val="auto"/>
      <w:szCs w:val="28"/>
      <w:lang w:eastAsia="ar-SA"/>
    </w:rPr>
  </w:style>
  <w:style w:type="character" w:customStyle="1" w:styleId="FontStyle39">
    <w:name w:val="Font Style39"/>
    <w:uiPriority w:val="99"/>
    <w:rsid w:val="007C139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uiPriority w:val="99"/>
    <w:rsid w:val="007C139C"/>
    <w:rPr>
      <w:rFonts w:ascii="Times New Roman" w:hAnsi="Times New Roman" w:cs="Times New Roman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7C139C"/>
  </w:style>
  <w:style w:type="paragraph" w:styleId="ae">
    <w:name w:val="Balloon Text"/>
    <w:basedOn w:val="a"/>
    <w:link w:val="af"/>
    <w:uiPriority w:val="99"/>
    <w:semiHidden/>
    <w:unhideWhenUsed/>
    <w:rsid w:val="007C139C"/>
    <w:pPr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39C"/>
    <w:rPr>
      <w:rFonts w:ascii="Tahoma" w:eastAsia="Times New Roman" w:hAnsi="Tahoma" w:cs="Tahoma"/>
      <w:sz w:val="16"/>
      <w:szCs w:val="16"/>
    </w:rPr>
  </w:style>
  <w:style w:type="paragraph" w:customStyle="1" w:styleId="af0">
    <w:name w:val="СВЕЛ таб/спис"/>
    <w:basedOn w:val="a"/>
    <w:link w:val="af1"/>
    <w:rsid w:val="007C139C"/>
    <w:pPr>
      <w:spacing w:after="0" w:line="240" w:lineRule="auto"/>
      <w:ind w:left="0" w:right="0" w:firstLine="0"/>
      <w:jc w:val="left"/>
    </w:pPr>
    <w:rPr>
      <w:color w:val="auto"/>
      <w:szCs w:val="24"/>
      <w:lang w:val="x-none" w:eastAsia="x-none"/>
    </w:rPr>
  </w:style>
  <w:style w:type="character" w:customStyle="1" w:styleId="af1">
    <w:name w:val="СВЕЛ таб/спис Знак"/>
    <w:link w:val="af0"/>
    <w:locked/>
    <w:rsid w:val="007C139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7C139C"/>
    <w:rPr>
      <w:rFonts w:ascii="Times New Roman" w:eastAsia="Times New Roman" w:hAnsi="Times New Roman" w:cs="Times New Roman"/>
      <w:color w:val="000000"/>
      <w:sz w:val="24"/>
    </w:rPr>
  </w:style>
  <w:style w:type="table" w:customStyle="1" w:styleId="3">
    <w:name w:val="Сетка таблицы3"/>
    <w:basedOn w:val="a1"/>
    <w:next w:val="a3"/>
    <w:uiPriority w:val="59"/>
    <w:unhideWhenUsed/>
    <w:rsid w:val="007C13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7C139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af2">
    <w:name w:val="Стиль"/>
    <w:rsid w:val="007C1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555C1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3"/>
    <w:uiPriority w:val="59"/>
    <w:rsid w:val="00555C1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E64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0581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F8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0">
    <w:name w:val="heading 1"/>
    <w:next w:val="a"/>
    <w:link w:val="11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table" w:customStyle="1" w:styleId="21">
    <w:name w:val="Сетка таблицы2"/>
    <w:basedOn w:val="a1"/>
    <w:next w:val="a3"/>
    <w:uiPriority w:val="59"/>
    <w:unhideWhenUsed/>
    <w:rsid w:val="002C1E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7C139C"/>
  </w:style>
  <w:style w:type="character" w:styleId="aa">
    <w:name w:val="page number"/>
    <w:basedOn w:val="a0"/>
    <w:rsid w:val="007C139C"/>
  </w:style>
  <w:style w:type="paragraph" w:customStyle="1" w:styleId="Style7">
    <w:name w:val="Style7"/>
    <w:basedOn w:val="a"/>
    <w:rsid w:val="007C139C"/>
    <w:pPr>
      <w:widowControl w:val="0"/>
      <w:autoSpaceDE w:val="0"/>
      <w:autoSpaceDN w:val="0"/>
      <w:adjustRightInd w:val="0"/>
      <w:spacing w:after="0" w:line="317" w:lineRule="exact"/>
      <w:ind w:left="0" w:right="0" w:firstLine="734"/>
    </w:pPr>
    <w:rPr>
      <w:color w:val="auto"/>
      <w:szCs w:val="24"/>
    </w:rPr>
  </w:style>
  <w:style w:type="character" w:customStyle="1" w:styleId="FontStyle44">
    <w:name w:val="Font Style44"/>
    <w:rsid w:val="007C139C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7C139C"/>
    <w:pPr>
      <w:numPr>
        <w:numId w:val="10"/>
      </w:numPr>
      <w:tabs>
        <w:tab w:val="clear" w:pos="720"/>
        <w:tab w:val="num" w:pos="0"/>
        <w:tab w:val="right" w:leader="dot" w:pos="9269"/>
      </w:tabs>
      <w:spacing w:after="0" w:line="360" w:lineRule="auto"/>
      <w:ind w:left="-284" w:right="0" w:firstLine="0"/>
    </w:pPr>
    <w:rPr>
      <w:noProof/>
      <w:color w:val="auto"/>
      <w:sz w:val="28"/>
      <w:szCs w:val="28"/>
    </w:rPr>
  </w:style>
  <w:style w:type="character" w:styleId="ab">
    <w:name w:val="Hyperlink"/>
    <w:rsid w:val="007C139C"/>
    <w:rPr>
      <w:color w:val="0000FF"/>
      <w:u w:val="single"/>
    </w:rPr>
  </w:style>
  <w:style w:type="paragraph" w:styleId="22">
    <w:name w:val="toc 2"/>
    <w:basedOn w:val="a"/>
    <w:next w:val="a"/>
    <w:autoRedefine/>
    <w:semiHidden/>
    <w:rsid w:val="007C139C"/>
    <w:pPr>
      <w:tabs>
        <w:tab w:val="right" w:leader="dot" w:pos="9269"/>
      </w:tabs>
      <w:spacing w:after="0" w:line="360" w:lineRule="auto"/>
      <w:ind w:left="0" w:right="0" w:firstLine="0"/>
      <w:jc w:val="left"/>
    </w:pPr>
    <w:rPr>
      <w:noProof/>
      <w:color w:val="auto"/>
      <w:sz w:val="28"/>
      <w:szCs w:val="28"/>
    </w:rPr>
  </w:style>
  <w:style w:type="paragraph" w:styleId="ac">
    <w:name w:val="Normal (Web)"/>
    <w:basedOn w:val="a"/>
    <w:rsid w:val="007C139C"/>
    <w:pPr>
      <w:spacing w:before="100" w:beforeAutospacing="1" w:after="100" w:afterAutospacing="1" w:line="240" w:lineRule="auto"/>
      <w:ind w:left="0" w:right="0" w:firstLine="0"/>
      <w:jc w:val="left"/>
    </w:pPr>
    <w:rPr>
      <w:rFonts w:ascii="Arial Unicode MS" w:eastAsia="Arial Unicode MS" w:hAnsi="Arial" w:cs="Arial Unicode MS"/>
      <w:color w:val="auto"/>
      <w:szCs w:val="24"/>
    </w:rPr>
  </w:style>
  <w:style w:type="paragraph" w:styleId="ad">
    <w:name w:val="List"/>
    <w:basedOn w:val="a"/>
    <w:rsid w:val="007C139C"/>
    <w:pPr>
      <w:suppressAutoHyphens/>
      <w:spacing w:after="0" w:line="240" w:lineRule="auto"/>
      <w:ind w:left="283" w:right="0" w:hanging="283"/>
      <w:jc w:val="left"/>
    </w:pPr>
    <w:rPr>
      <w:rFonts w:ascii="Arial" w:hAnsi="Arial" w:cs="Wingdings"/>
      <w:color w:val="auto"/>
      <w:szCs w:val="28"/>
      <w:lang w:eastAsia="ar-SA"/>
    </w:rPr>
  </w:style>
  <w:style w:type="paragraph" w:customStyle="1" w:styleId="210">
    <w:name w:val="Список 21"/>
    <w:basedOn w:val="a"/>
    <w:rsid w:val="007C139C"/>
    <w:pPr>
      <w:suppressAutoHyphens/>
      <w:spacing w:after="0" w:line="240" w:lineRule="auto"/>
      <w:ind w:left="566" w:right="0" w:hanging="283"/>
      <w:jc w:val="left"/>
    </w:pPr>
    <w:rPr>
      <w:rFonts w:ascii="Arial" w:hAnsi="Arial" w:cs="Arial"/>
      <w:color w:val="auto"/>
      <w:szCs w:val="28"/>
      <w:lang w:eastAsia="ar-SA"/>
    </w:rPr>
  </w:style>
  <w:style w:type="character" w:customStyle="1" w:styleId="FontStyle39">
    <w:name w:val="Font Style39"/>
    <w:uiPriority w:val="99"/>
    <w:rsid w:val="007C139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uiPriority w:val="99"/>
    <w:rsid w:val="007C139C"/>
    <w:rPr>
      <w:rFonts w:ascii="Times New Roman" w:hAnsi="Times New Roman" w:cs="Times New Roman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7C139C"/>
  </w:style>
  <w:style w:type="paragraph" w:styleId="ae">
    <w:name w:val="Balloon Text"/>
    <w:basedOn w:val="a"/>
    <w:link w:val="af"/>
    <w:uiPriority w:val="99"/>
    <w:semiHidden/>
    <w:unhideWhenUsed/>
    <w:rsid w:val="007C139C"/>
    <w:pPr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39C"/>
    <w:rPr>
      <w:rFonts w:ascii="Tahoma" w:eastAsia="Times New Roman" w:hAnsi="Tahoma" w:cs="Tahoma"/>
      <w:sz w:val="16"/>
      <w:szCs w:val="16"/>
    </w:rPr>
  </w:style>
  <w:style w:type="paragraph" w:customStyle="1" w:styleId="af0">
    <w:name w:val="СВЕЛ таб/спис"/>
    <w:basedOn w:val="a"/>
    <w:link w:val="af1"/>
    <w:rsid w:val="007C139C"/>
    <w:pPr>
      <w:spacing w:after="0" w:line="240" w:lineRule="auto"/>
      <w:ind w:left="0" w:right="0" w:firstLine="0"/>
      <w:jc w:val="left"/>
    </w:pPr>
    <w:rPr>
      <w:color w:val="auto"/>
      <w:szCs w:val="24"/>
      <w:lang w:val="x-none" w:eastAsia="x-none"/>
    </w:rPr>
  </w:style>
  <w:style w:type="character" w:customStyle="1" w:styleId="af1">
    <w:name w:val="СВЕЛ таб/спис Знак"/>
    <w:link w:val="af0"/>
    <w:locked/>
    <w:rsid w:val="007C139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7C139C"/>
    <w:rPr>
      <w:rFonts w:ascii="Times New Roman" w:eastAsia="Times New Roman" w:hAnsi="Times New Roman" w:cs="Times New Roman"/>
      <w:color w:val="000000"/>
      <w:sz w:val="24"/>
    </w:rPr>
  </w:style>
  <w:style w:type="table" w:customStyle="1" w:styleId="3">
    <w:name w:val="Сетка таблицы3"/>
    <w:basedOn w:val="a1"/>
    <w:next w:val="a3"/>
    <w:uiPriority w:val="59"/>
    <w:unhideWhenUsed/>
    <w:rsid w:val="007C13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7C139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af2">
    <w:name w:val="Стиль"/>
    <w:rsid w:val="007C1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555C1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3"/>
    <w:uiPriority w:val="59"/>
    <w:rsid w:val="00555C1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E64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0581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diagramData" Target="diagrams/data1.xm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F2EA14E-6EB4-4604-B7C6-7B7161FDC5D2}" type="doc">
      <dgm:prSet loTypeId="urn:microsoft.com/office/officeart/2008/layout/HalfCircle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E4E2283-78A2-49BD-985E-7795DB17C32C}">
      <dgm:prSet phldrT="[Текст]"/>
      <dgm:spPr>
        <a:xfrm>
          <a:off x="368" y="1379579"/>
          <a:ext cx="1603995" cy="513278"/>
        </a:xfr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</a:t>
          </a:r>
        </a:p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.......</a:t>
          </a:r>
        </a:p>
      </dgm:t>
    </dgm:pt>
    <dgm:pt modelId="{89011F51-6B25-4E79-ABCD-BD94207A68A3}" type="parTrans" cxnId="{2F302520-8C02-43CD-A83A-FDBDA7633A13}">
      <dgm:prSet/>
      <dgm:spPr>
        <a:xfrm>
          <a:off x="802365" y="898380"/>
          <a:ext cx="1940834" cy="336838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49743F6A-B83C-455C-933E-FE89A70C03D8}" type="sibTrans" cxnId="{2F302520-8C02-43CD-A83A-FDBDA7633A13}">
      <dgm:prSet/>
      <dgm:spPr/>
      <dgm:t>
        <a:bodyPr/>
        <a:lstStyle/>
        <a:p>
          <a:endParaRPr lang="ru-RU"/>
        </a:p>
      </dgm:t>
    </dgm:pt>
    <dgm:pt modelId="{4E17646F-606D-4428-86AE-EC81DC28ACC2}">
      <dgm:prSet phldrT="[Текст]"/>
      <dgm:spPr>
        <a:xfrm>
          <a:off x="1941202" y="1379579"/>
          <a:ext cx="1603995" cy="513278"/>
        </a:xfr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</a:t>
          </a:r>
        </a:p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.......</a:t>
          </a:r>
        </a:p>
      </dgm:t>
    </dgm:pt>
    <dgm:pt modelId="{3367C28D-FB70-4364-9613-776DE2B93712}" type="parTrans" cxnId="{56D41C11-E830-4574-92B3-3FB5EBE083CC}">
      <dgm:prSet/>
      <dgm:spPr>
        <a:xfrm>
          <a:off x="2697480" y="898380"/>
          <a:ext cx="91440" cy="336838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2896CDA2-0A1C-4858-9EE7-49FE99C90542}" type="sibTrans" cxnId="{56D41C11-E830-4574-92B3-3FB5EBE083CC}">
      <dgm:prSet/>
      <dgm:spPr/>
      <dgm:t>
        <a:bodyPr/>
        <a:lstStyle/>
        <a:p>
          <a:endParaRPr lang="ru-RU"/>
        </a:p>
      </dgm:t>
    </dgm:pt>
    <dgm:pt modelId="{EEB711EE-EC7E-4CBA-B0D8-A06289A88F6F}">
      <dgm:prSet phldrT="[Текст]"/>
      <dgm:spPr>
        <a:xfrm>
          <a:off x="3882036" y="1379579"/>
          <a:ext cx="1603995" cy="513278"/>
        </a:xfr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</a:t>
          </a:r>
        </a:p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..........</a:t>
          </a:r>
        </a:p>
      </dgm:t>
    </dgm:pt>
    <dgm:pt modelId="{D18C0975-BDFE-42F4-A283-41787F970EBB}" type="parTrans" cxnId="{C619B582-A38B-42E8-898C-1E672096F9F7}">
      <dgm:prSet/>
      <dgm:spPr>
        <a:xfrm>
          <a:off x="2743200" y="898380"/>
          <a:ext cx="1940834" cy="336838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F596CCB6-FA11-4D39-A0AC-6F9C12C2DF4F}" type="sibTrans" cxnId="{C619B582-A38B-42E8-898C-1E672096F9F7}">
      <dgm:prSet/>
      <dgm:spPr/>
      <dgm:t>
        <a:bodyPr/>
        <a:lstStyle/>
        <a:p>
          <a:endParaRPr lang="ru-RU"/>
        </a:p>
      </dgm:t>
    </dgm:pt>
    <dgm:pt modelId="{2D9BEB4E-2148-4B0D-9C87-682022C66684}">
      <dgm:prSet phldrT="[Текст]"/>
      <dgm:spPr>
        <a:xfrm>
          <a:off x="1941202" y="240742"/>
          <a:ext cx="1603995" cy="513278"/>
        </a:xfrm>
        <a:noFill/>
        <a:ln w="12700" cap="flat" cmpd="sng" algn="ctr">
          <a:noFill/>
          <a:prstDash val="solid"/>
          <a:miter lim="800000"/>
        </a:ln>
        <a:effectLst/>
        <a:sp3d/>
      </dgm:spPr>
      <dgm:t>
        <a:bodyPr/>
        <a:lstStyle/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ВИДЫ ОБЩЕНИЯ</a:t>
          </a:r>
        </a:p>
      </dgm:t>
    </dgm:pt>
    <dgm:pt modelId="{5F27D41F-0850-4752-8605-A2FB1CCBD546}" type="sibTrans" cxnId="{C30D708D-66B0-4395-BF73-5A08F0178A06}">
      <dgm:prSet/>
      <dgm:spPr/>
      <dgm:t>
        <a:bodyPr/>
        <a:lstStyle/>
        <a:p>
          <a:endParaRPr lang="ru-RU"/>
        </a:p>
      </dgm:t>
    </dgm:pt>
    <dgm:pt modelId="{F018AED6-6D1B-4859-9754-9F2FF57F003F}" type="parTrans" cxnId="{C30D708D-66B0-4395-BF73-5A08F0178A06}">
      <dgm:prSet/>
      <dgm:spPr/>
      <dgm:t>
        <a:bodyPr/>
        <a:lstStyle/>
        <a:p>
          <a:endParaRPr lang="ru-RU"/>
        </a:p>
      </dgm:t>
    </dgm:pt>
    <dgm:pt modelId="{B2A66EB6-31BF-4AB2-9DB2-F61EEDC817C2}" type="pres">
      <dgm:prSet presAssocID="{2F2EA14E-6EB4-4604-B7C6-7B7161FDC5D2}" presName="Name0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E09D91B0-FC75-4C80-B375-0D83110D81E4}" type="pres">
      <dgm:prSet presAssocID="{2D9BEB4E-2148-4B0D-9C87-682022C66684}" presName="hierRoot1" presStyleCnt="0">
        <dgm:presLayoutVars>
          <dgm:hierBranch val="init"/>
        </dgm:presLayoutVars>
      </dgm:prSet>
      <dgm:spPr/>
    </dgm:pt>
    <dgm:pt modelId="{EE7919AB-3B49-4E47-B976-D6B596B34A8D}" type="pres">
      <dgm:prSet presAssocID="{2D9BEB4E-2148-4B0D-9C87-682022C66684}" presName="rootComposite1" presStyleCnt="0"/>
      <dgm:spPr/>
    </dgm:pt>
    <dgm:pt modelId="{4418D63A-9C0F-4470-9905-26309D490520}" type="pres">
      <dgm:prSet presAssocID="{2D9BEB4E-2148-4B0D-9C87-682022C66684}" presName="rootText1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DBC59AA-FD6D-4F96-A944-27E0A782C8CC}" type="pres">
      <dgm:prSet presAssocID="{2D9BEB4E-2148-4B0D-9C87-682022C66684}" presName="topArc1" presStyleLbl="parChTrans1D1" presStyleIdx="0" presStyleCnt="8"/>
      <dgm:spPr>
        <a:xfrm>
          <a:off x="2342201" y="96382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316980BE-DC46-4BE3-8C91-B1CEE4A4A191}" type="pres">
      <dgm:prSet presAssocID="{2D9BEB4E-2148-4B0D-9C87-682022C66684}" presName="bottomArc1" presStyleLbl="parChTrans1D1" presStyleIdx="1" presStyleCnt="8"/>
      <dgm:spPr>
        <a:xfrm>
          <a:off x="2342201" y="96382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29E7AF8A-96A5-4323-9427-971B6034C0BD}" type="pres">
      <dgm:prSet presAssocID="{2D9BEB4E-2148-4B0D-9C87-682022C66684}" presName="topConnNode1" presStyleLbl="node1" presStyleIdx="0" presStyleCnt="0"/>
      <dgm:spPr/>
      <dgm:t>
        <a:bodyPr/>
        <a:lstStyle/>
        <a:p>
          <a:endParaRPr lang="ru-RU"/>
        </a:p>
      </dgm:t>
    </dgm:pt>
    <dgm:pt modelId="{DA5758AF-58C2-4232-852E-A24E520E3FA9}" type="pres">
      <dgm:prSet presAssocID="{2D9BEB4E-2148-4B0D-9C87-682022C66684}" presName="hierChild2" presStyleCnt="0"/>
      <dgm:spPr/>
    </dgm:pt>
    <dgm:pt modelId="{F987569C-4B65-4848-ABE5-FA7705B1FF34}" type="pres">
      <dgm:prSet presAssocID="{89011F51-6B25-4E79-ABCD-BD94207A68A3}" presName="Name28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9073D38-5516-4712-BCEF-45BAC1B409E5}" type="pres">
      <dgm:prSet presAssocID="{1E4E2283-78A2-49BD-985E-7795DB17C32C}" presName="hierRoot2" presStyleCnt="0">
        <dgm:presLayoutVars>
          <dgm:hierBranch val="init"/>
        </dgm:presLayoutVars>
      </dgm:prSet>
      <dgm:spPr/>
    </dgm:pt>
    <dgm:pt modelId="{05CCDFF2-0E5A-4CAF-AD37-156F9B2F7644}" type="pres">
      <dgm:prSet presAssocID="{1E4E2283-78A2-49BD-985E-7795DB17C32C}" presName="rootComposite2" presStyleCnt="0"/>
      <dgm:spPr/>
    </dgm:pt>
    <dgm:pt modelId="{BD527B61-5456-4C5B-8F9F-B58ED8F2A4A0}" type="pres">
      <dgm:prSet presAssocID="{1E4E2283-78A2-49BD-985E-7795DB17C32C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075006B-B09D-4178-83B5-F8E5D56C376B}" type="pres">
      <dgm:prSet presAssocID="{1E4E2283-78A2-49BD-985E-7795DB17C32C}" presName="topArc2" presStyleLbl="parChTrans1D1" presStyleIdx="2" presStyleCnt="8"/>
      <dgm:spPr>
        <a:xfrm>
          <a:off x="401367" y="1235219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F8934B7F-F69F-4078-8E84-3B4FF0DA5E95}" type="pres">
      <dgm:prSet presAssocID="{1E4E2283-78A2-49BD-985E-7795DB17C32C}" presName="bottomArc2" presStyleLbl="parChTrans1D1" presStyleIdx="3" presStyleCnt="8"/>
      <dgm:spPr>
        <a:xfrm>
          <a:off x="401367" y="1235219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532FA30E-E9D8-44C1-8B92-C17BFE10241C}" type="pres">
      <dgm:prSet presAssocID="{1E4E2283-78A2-49BD-985E-7795DB17C32C}" presName="topConnNode2" presStyleLbl="node2" presStyleIdx="0" presStyleCnt="0"/>
      <dgm:spPr/>
      <dgm:t>
        <a:bodyPr/>
        <a:lstStyle/>
        <a:p>
          <a:endParaRPr lang="ru-RU"/>
        </a:p>
      </dgm:t>
    </dgm:pt>
    <dgm:pt modelId="{4DFB474B-E337-4007-8574-3C145AA2EB37}" type="pres">
      <dgm:prSet presAssocID="{1E4E2283-78A2-49BD-985E-7795DB17C32C}" presName="hierChild4" presStyleCnt="0"/>
      <dgm:spPr/>
    </dgm:pt>
    <dgm:pt modelId="{D5619092-E998-427E-8D28-A4DC1418C02C}" type="pres">
      <dgm:prSet presAssocID="{1E4E2283-78A2-49BD-985E-7795DB17C32C}" presName="hierChild5" presStyleCnt="0"/>
      <dgm:spPr/>
    </dgm:pt>
    <dgm:pt modelId="{3FB52A72-E8D8-4AB5-9D32-64BEDC39BE83}" type="pres">
      <dgm:prSet presAssocID="{3367C28D-FB70-4364-9613-776DE2B93712}" presName="Name28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6182AD1-DCBE-4DF2-BDB5-426A960E17D5}" type="pres">
      <dgm:prSet presAssocID="{4E17646F-606D-4428-86AE-EC81DC28ACC2}" presName="hierRoot2" presStyleCnt="0">
        <dgm:presLayoutVars>
          <dgm:hierBranch val="init"/>
        </dgm:presLayoutVars>
      </dgm:prSet>
      <dgm:spPr/>
    </dgm:pt>
    <dgm:pt modelId="{7F47AEB2-BEA2-47B2-80B1-127B1528425D}" type="pres">
      <dgm:prSet presAssocID="{4E17646F-606D-4428-86AE-EC81DC28ACC2}" presName="rootComposite2" presStyleCnt="0"/>
      <dgm:spPr/>
    </dgm:pt>
    <dgm:pt modelId="{E6304DF7-1B06-4CE5-848C-E6C699BDE09C}" type="pres">
      <dgm:prSet presAssocID="{4E17646F-606D-4428-86AE-EC81DC28ACC2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B9A3625-DF0B-4933-AA1F-009E175F3591}" type="pres">
      <dgm:prSet presAssocID="{4E17646F-606D-4428-86AE-EC81DC28ACC2}" presName="topArc2" presStyleLbl="parChTrans1D1" presStyleIdx="4" presStyleCnt="8"/>
      <dgm:spPr>
        <a:xfrm>
          <a:off x="2342201" y="1235219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12FAE09D-7C3E-4945-8ADD-EF3B6E9CC3BB}" type="pres">
      <dgm:prSet presAssocID="{4E17646F-606D-4428-86AE-EC81DC28ACC2}" presName="bottomArc2" presStyleLbl="parChTrans1D1" presStyleIdx="5" presStyleCnt="8"/>
      <dgm:spPr>
        <a:xfrm>
          <a:off x="2342201" y="1235219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F40DB2A9-5E64-42FA-B99F-13785D810608}" type="pres">
      <dgm:prSet presAssocID="{4E17646F-606D-4428-86AE-EC81DC28ACC2}" presName="topConnNode2" presStyleLbl="node2" presStyleIdx="0" presStyleCnt="0"/>
      <dgm:spPr/>
      <dgm:t>
        <a:bodyPr/>
        <a:lstStyle/>
        <a:p>
          <a:endParaRPr lang="ru-RU"/>
        </a:p>
      </dgm:t>
    </dgm:pt>
    <dgm:pt modelId="{B03F6E3E-95CA-4A7C-9ABB-3608C990355F}" type="pres">
      <dgm:prSet presAssocID="{4E17646F-606D-4428-86AE-EC81DC28ACC2}" presName="hierChild4" presStyleCnt="0"/>
      <dgm:spPr/>
    </dgm:pt>
    <dgm:pt modelId="{21C68A7A-06C9-49AB-902E-EE58547E6C07}" type="pres">
      <dgm:prSet presAssocID="{4E17646F-606D-4428-86AE-EC81DC28ACC2}" presName="hierChild5" presStyleCnt="0"/>
      <dgm:spPr/>
    </dgm:pt>
    <dgm:pt modelId="{E2FBD67B-0630-4C7A-BA98-65DF3EDEEFB0}" type="pres">
      <dgm:prSet presAssocID="{D18C0975-BDFE-42F4-A283-41787F970EBB}" presName="Name28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A8A4BC8D-CEAD-4264-9E3F-F1B189E8EA8D}" type="pres">
      <dgm:prSet presAssocID="{EEB711EE-EC7E-4CBA-B0D8-A06289A88F6F}" presName="hierRoot2" presStyleCnt="0">
        <dgm:presLayoutVars>
          <dgm:hierBranch val="init"/>
        </dgm:presLayoutVars>
      </dgm:prSet>
      <dgm:spPr/>
    </dgm:pt>
    <dgm:pt modelId="{ED95F54B-AD61-47CC-96A7-4B10AE156BE1}" type="pres">
      <dgm:prSet presAssocID="{EEB711EE-EC7E-4CBA-B0D8-A06289A88F6F}" presName="rootComposite2" presStyleCnt="0"/>
      <dgm:spPr/>
    </dgm:pt>
    <dgm:pt modelId="{F61EEFE0-0CF1-4783-9BBC-2BB96636A4AD}" type="pres">
      <dgm:prSet presAssocID="{EEB711EE-EC7E-4CBA-B0D8-A06289A88F6F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9C71A8B-0023-4511-B478-8BDF2C633047}" type="pres">
      <dgm:prSet presAssocID="{EEB711EE-EC7E-4CBA-B0D8-A06289A88F6F}" presName="topArc2" presStyleLbl="parChTrans1D1" presStyleIdx="6" presStyleCnt="8"/>
      <dgm:spPr>
        <a:xfrm>
          <a:off x="4283035" y="1235219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2DEA0DCA-C771-479B-8B41-7BBC49787995}" type="pres">
      <dgm:prSet presAssocID="{EEB711EE-EC7E-4CBA-B0D8-A06289A88F6F}" presName="bottomArc2" presStyleLbl="parChTrans1D1" presStyleIdx="7" presStyleCnt="8"/>
      <dgm:spPr>
        <a:xfrm>
          <a:off x="4283035" y="1235219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873295D7-03F3-4FA7-8D5E-FF5907613F51}" type="pres">
      <dgm:prSet presAssocID="{EEB711EE-EC7E-4CBA-B0D8-A06289A88F6F}" presName="topConnNode2" presStyleLbl="node2" presStyleIdx="0" presStyleCnt="0"/>
      <dgm:spPr/>
      <dgm:t>
        <a:bodyPr/>
        <a:lstStyle/>
        <a:p>
          <a:endParaRPr lang="ru-RU"/>
        </a:p>
      </dgm:t>
    </dgm:pt>
    <dgm:pt modelId="{1CABED44-B611-4D42-A77E-B4DEC3EA8E34}" type="pres">
      <dgm:prSet presAssocID="{EEB711EE-EC7E-4CBA-B0D8-A06289A88F6F}" presName="hierChild4" presStyleCnt="0"/>
      <dgm:spPr/>
    </dgm:pt>
    <dgm:pt modelId="{A26800E4-8945-4EAE-9F39-84487AF25EB8}" type="pres">
      <dgm:prSet presAssocID="{EEB711EE-EC7E-4CBA-B0D8-A06289A88F6F}" presName="hierChild5" presStyleCnt="0"/>
      <dgm:spPr/>
    </dgm:pt>
    <dgm:pt modelId="{4EE58D18-131D-497C-90FB-AB6F78CC2BF1}" type="pres">
      <dgm:prSet presAssocID="{2D9BEB4E-2148-4B0D-9C87-682022C66684}" presName="hierChild3" presStyleCnt="0"/>
      <dgm:spPr/>
    </dgm:pt>
  </dgm:ptLst>
  <dgm:cxnLst>
    <dgm:cxn modelId="{E89BE5A3-97D6-498B-BF3D-C5F290C305A3}" type="presOf" srcId="{89011F51-6B25-4E79-ABCD-BD94207A68A3}" destId="{F987569C-4B65-4848-ABE5-FA7705B1FF34}" srcOrd="0" destOrd="0" presId="urn:microsoft.com/office/officeart/2008/layout/HalfCircleOrganizationChart"/>
    <dgm:cxn modelId="{D0D11F27-38E0-4E91-9854-372B9EC09488}" type="presOf" srcId="{4E17646F-606D-4428-86AE-EC81DC28ACC2}" destId="{F40DB2A9-5E64-42FA-B99F-13785D810608}" srcOrd="1" destOrd="0" presId="urn:microsoft.com/office/officeart/2008/layout/HalfCircleOrganizationChart"/>
    <dgm:cxn modelId="{72E99040-F137-49A3-BEF3-E7F219ED9EAF}" type="presOf" srcId="{3367C28D-FB70-4364-9613-776DE2B93712}" destId="{3FB52A72-E8D8-4AB5-9D32-64BEDC39BE83}" srcOrd="0" destOrd="0" presId="urn:microsoft.com/office/officeart/2008/layout/HalfCircleOrganizationChart"/>
    <dgm:cxn modelId="{51A9D3D6-A3B3-4EFC-95C1-E45EBAFF3D1F}" type="presOf" srcId="{2D9BEB4E-2148-4B0D-9C87-682022C66684}" destId="{4418D63A-9C0F-4470-9905-26309D490520}" srcOrd="0" destOrd="0" presId="urn:microsoft.com/office/officeart/2008/layout/HalfCircleOrganizationChart"/>
    <dgm:cxn modelId="{C619B582-A38B-42E8-898C-1E672096F9F7}" srcId="{2D9BEB4E-2148-4B0D-9C87-682022C66684}" destId="{EEB711EE-EC7E-4CBA-B0D8-A06289A88F6F}" srcOrd="2" destOrd="0" parTransId="{D18C0975-BDFE-42F4-A283-41787F970EBB}" sibTransId="{F596CCB6-FA11-4D39-A0AC-6F9C12C2DF4F}"/>
    <dgm:cxn modelId="{2F302520-8C02-43CD-A83A-FDBDA7633A13}" srcId="{2D9BEB4E-2148-4B0D-9C87-682022C66684}" destId="{1E4E2283-78A2-49BD-985E-7795DB17C32C}" srcOrd="0" destOrd="0" parTransId="{89011F51-6B25-4E79-ABCD-BD94207A68A3}" sibTransId="{49743F6A-B83C-455C-933E-FE89A70C03D8}"/>
    <dgm:cxn modelId="{4EF34FAF-4AAC-4139-8216-AB3A1A8D0F20}" type="presOf" srcId="{2D9BEB4E-2148-4B0D-9C87-682022C66684}" destId="{29E7AF8A-96A5-4323-9427-971B6034C0BD}" srcOrd="1" destOrd="0" presId="urn:microsoft.com/office/officeart/2008/layout/HalfCircleOrganizationChart"/>
    <dgm:cxn modelId="{0BEE9008-F796-4921-A8BB-BDCCE6334144}" type="presOf" srcId="{EEB711EE-EC7E-4CBA-B0D8-A06289A88F6F}" destId="{873295D7-03F3-4FA7-8D5E-FF5907613F51}" srcOrd="1" destOrd="0" presId="urn:microsoft.com/office/officeart/2008/layout/HalfCircleOrganizationChart"/>
    <dgm:cxn modelId="{67C173F6-6E17-4290-9371-D9993EBDA1D5}" type="presOf" srcId="{D18C0975-BDFE-42F4-A283-41787F970EBB}" destId="{E2FBD67B-0630-4C7A-BA98-65DF3EDEEFB0}" srcOrd="0" destOrd="0" presId="urn:microsoft.com/office/officeart/2008/layout/HalfCircleOrganizationChart"/>
    <dgm:cxn modelId="{56D41C11-E830-4574-92B3-3FB5EBE083CC}" srcId="{2D9BEB4E-2148-4B0D-9C87-682022C66684}" destId="{4E17646F-606D-4428-86AE-EC81DC28ACC2}" srcOrd="1" destOrd="0" parTransId="{3367C28D-FB70-4364-9613-776DE2B93712}" sibTransId="{2896CDA2-0A1C-4858-9EE7-49FE99C90542}"/>
    <dgm:cxn modelId="{A090C70F-F038-42BC-9AB2-6454366D9051}" type="presOf" srcId="{1E4E2283-78A2-49BD-985E-7795DB17C32C}" destId="{BD527B61-5456-4C5B-8F9F-B58ED8F2A4A0}" srcOrd="0" destOrd="0" presId="urn:microsoft.com/office/officeart/2008/layout/HalfCircleOrganizationChart"/>
    <dgm:cxn modelId="{C30D708D-66B0-4395-BF73-5A08F0178A06}" srcId="{2F2EA14E-6EB4-4604-B7C6-7B7161FDC5D2}" destId="{2D9BEB4E-2148-4B0D-9C87-682022C66684}" srcOrd="0" destOrd="0" parTransId="{F018AED6-6D1B-4859-9754-9F2FF57F003F}" sibTransId="{5F27D41F-0850-4752-8605-A2FB1CCBD546}"/>
    <dgm:cxn modelId="{8E1A103E-6B7B-4337-9DB7-58A2FD630781}" type="presOf" srcId="{EEB711EE-EC7E-4CBA-B0D8-A06289A88F6F}" destId="{F61EEFE0-0CF1-4783-9BBC-2BB96636A4AD}" srcOrd="0" destOrd="0" presId="urn:microsoft.com/office/officeart/2008/layout/HalfCircleOrganizationChart"/>
    <dgm:cxn modelId="{0233AA4C-A21F-4DA8-80A8-E8870DBB6314}" type="presOf" srcId="{1E4E2283-78A2-49BD-985E-7795DB17C32C}" destId="{532FA30E-E9D8-44C1-8B92-C17BFE10241C}" srcOrd="1" destOrd="0" presId="urn:microsoft.com/office/officeart/2008/layout/HalfCircleOrganizationChart"/>
    <dgm:cxn modelId="{AEA0096F-46C9-4B61-9EF0-478248B843C8}" type="presOf" srcId="{4E17646F-606D-4428-86AE-EC81DC28ACC2}" destId="{E6304DF7-1B06-4CE5-848C-E6C699BDE09C}" srcOrd="0" destOrd="0" presId="urn:microsoft.com/office/officeart/2008/layout/HalfCircleOrganizationChart"/>
    <dgm:cxn modelId="{9DF93AD7-A751-47CE-BCB9-713557B55CEE}" type="presOf" srcId="{2F2EA14E-6EB4-4604-B7C6-7B7161FDC5D2}" destId="{B2A66EB6-31BF-4AB2-9DB2-F61EEDC817C2}" srcOrd="0" destOrd="0" presId="urn:microsoft.com/office/officeart/2008/layout/HalfCircleOrganizationChart"/>
    <dgm:cxn modelId="{2F29FC2D-EC00-496C-8E84-D703E13D2139}" type="presParOf" srcId="{B2A66EB6-31BF-4AB2-9DB2-F61EEDC817C2}" destId="{E09D91B0-FC75-4C80-B375-0D83110D81E4}" srcOrd="0" destOrd="0" presId="urn:microsoft.com/office/officeart/2008/layout/HalfCircleOrganizationChart"/>
    <dgm:cxn modelId="{B0769058-1A12-4B61-9CBE-366003D8FBBF}" type="presParOf" srcId="{E09D91B0-FC75-4C80-B375-0D83110D81E4}" destId="{EE7919AB-3B49-4E47-B976-D6B596B34A8D}" srcOrd="0" destOrd="0" presId="urn:microsoft.com/office/officeart/2008/layout/HalfCircleOrganizationChart"/>
    <dgm:cxn modelId="{C4FB0EA9-05B4-4899-AB35-D7DD3625008C}" type="presParOf" srcId="{EE7919AB-3B49-4E47-B976-D6B596B34A8D}" destId="{4418D63A-9C0F-4470-9905-26309D490520}" srcOrd="0" destOrd="0" presId="urn:microsoft.com/office/officeart/2008/layout/HalfCircleOrganizationChart"/>
    <dgm:cxn modelId="{99B52998-56E2-4EE3-8CAA-5FAFDD37E6E0}" type="presParOf" srcId="{EE7919AB-3B49-4E47-B976-D6B596B34A8D}" destId="{CDBC59AA-FD6D-4F96-A944-27E0A782C8CC}" srcOrd="1" destOrd="0" presId="urn:microsoft.com/office/officeart/2008/layout/HalfCircleOrganizationChart"/>
    <dgm:cxn modelId="{0BE881D5-A28D-4A51-85F7-7EFEA838F339}" type="presParOf" srcId="{EE7919AB-3B49-4E47-B976-D6B596B34A8D}" destId="{316980BE-DC46-4BE3-8C91-B1CEE4A4A191}" srcOrd="2" destOrd="0" presId="urn:microsoft.com/office/officeart/2008/layout/HalfCircleOrganizationChart"/>
    <dgm:cxn modelId="{0E05ED7A-11B6-4F0E-9938-5F356257CAC6}" type="presParOf" srcId="{EE7919AB-3B49-4E47-B976-D6B596B34A8D}" destId="{29E7AF8A-96A5-4323-9427-971B6034C0BD}" srcOrd="3" destOrd="0" presId="urn:microsoft.com/office/officeart/2008/layout/HalfCircleOrganizationChart"/>
    <dgm:cxn modelId="{452FC43C-0069-488A-BF68-9F2B608FE6ED}" type="presParOf" srcId="{E09D91B0-FC75-4C80-B375-0D83110D81E4}" destId="{DA5758AF-58C2-4232-852E-A24E520E3FA9}" srcOrd="1" destOrd="0" presId="urn:microsoft.com/office/officeart/2008/layout/HalfCircleOrganizationChart"/>
    <dgm:cxn modelId="{A3EF8F67-8BC2-4C3F-802B-23C0834EF0F1}" type="presParOf" srcId="{DA5758AF-58C2-4232-852E-A24E520E3FA9}" destId="{F987569C-4B65-4848-ABE5-FA7705B1FF34}" srcOrd="0" destOrd="0" presId="urn:microsoft.com/office/officeart/2008/layout/HalfCircleOrganizationChart"/>
    <dgm:cxn modelId="{166E136F-C160-4C7C-A939-CE2B78858C3E}" type="presParOf" srcId="{DA5758AF-58C2-4232-852E-A24E520E3FA9}" destId="{D9073D38-5516-4712-BCEF-45BAC1B409E5}" srcOrd="1" destOrd="0" presId="urn:microsoft.com/office/officeart/2008/layout/HalfCircleOrganizationChart"/>
    <dgm:cxn modelId="{B7FE8A3B-9358-4384-B72D-65A36FF61A16}" type="presParOf" srcId="{D9073D38-5516-4712-BCEF-45BAC1B409E5}" destId="{05CCDFF2-0E5A-4CAF-AD37-156F9B2F7644}" srcOrd="0" destOrd="0" presId="urn:microsoft.com/office/officeart/2008/layout/HalfCircleOrganizationChart"/>
    <dgm:cxn modelId="{E920D57B-2C37-42DA-B783-8C2A41E8CB71}" type="presParOf" srcId="{05CCDFF2-0E5A-4CAF-AD37-156F9B2F7644}" destId="{BD527B61-5456-4C5B-8F9F-B58ED8F2A4A0}" srcOrd="0" destOrd="0" presId="urn:microsoft.com/office/officeart/2008/layout/HalfCircleOrganizationChart"/>
    <dgm:cxn modelId="{B832C91E-ABBF-4E9F-BACA-D7E530873596}" type="presParOf" srcId="{05CCDFF2-0E5A-4CAF-AD37-156F9B2F7644}" destId="{E075006B-B09D-4178-83B5-F8E5D56C376B}" srcOrd="1" destOrd="0" presId="urn:microsoft.com/office/officeart/2008/layout/HalfCircleOrganizationChart"/>
    <dgm:cxn modelId="{0A9D9A42-2361-479F-900A-9D43DE8504FA}" type="presParOf" srcId="{05CCDFF2-0E5A-4CAF-AD37-156F9B2F7644}" destId="{F8934B7F-F69F-4078-8E84-3B4FF0DA5E95}" srcOrd="2" destOrd="0" presId="urn:microsoft.com/office/officeart/2008/layout/HalfCircleOrganizationChart"/>
    <dgm:cxn modelId="{F4B501F8-BCC0-4B5A-97B4-809A1ECBC79E}" type="presParOf" srcId="{05CCDFF2-0E5A-4CAF-AD37-156F9B2F7644}" destId="{532FA30E-E9D8-44C1-8B92-C17BFE10241C}" srcOrd="3" destOrd="0" presId="urn:microsoft.com/office/officeart/2008/layout/HalfCircleOrganizationChart"/>
    <dgm:cxn modelId="{45B18160-84CE-4D8D-93AA-FFFC57C7B051}" type="presParOf" srcId="{D9073D38-5516-4712-BCEF-45BAC1B409E5}" destId="{4DFB474B-E337-4007-8574-3C145AA2EB37}" srcOrd="1" destOrd="0" presId="urn:microsoft.com/office/officeart/2008/layout/HalfCircleOrganizationChart"/>
    <dgm:cxn modelId="{2666F9CE-D1E6-4A3A-B1F6-4A2773E0A7E1}" type="presParOf" srcId="{D9073D38-5516-4712-BCEF-45BAC1B409E5}" destId="{D5619092-E998-427E-8D28-A4DC1418C02C}" srcOrd="2" destOrd="0" presId="urn:microsoft.com/office/officeart/2008/layout/HalfCircleOrganizationChart"/>
    <dgm:cxn modelId="{6A017642-CD67-4809-841D-298AD4B4C3A4}" type="presParOf" srcId="{DA5758AF-58C2-4232-852E-A24E520E3FA9}" destId="{3FB52A72-E8D8-4AB5-9D32-64BEDC39BE83}" srcOrd="2" destOrd="0" presId="urn:microsoft.com/office/officeart/2008/layout/HalfCircleOrganizationChart"/>
    <dgm:cxn modelId="{ED0E9C80-90E6-4330-B616-C897FCA1AD99}" type="presParOf" srcId="{DA5758AF-58C2-4232-852E-A24E520E3FA9}" destId="{66182AD1-DCBE-4DF2-BDB5-426A960E17D5}" srcOrd="3" destOrd="0" presId="urn:microsoft.com/office/officeart/2008/layout/HalfCircleOrganizationChart"/>
    <dgm:cxn modelId="{2C1CBFCE-5812-42F2-9AA0-070BDE70827C}" type="presParOf" srcId="{66182AD1-DCBE-4DF2-BDB5-426A960E17D5}" destId="{7F47AEB2-BEA2-47B2-80B1-127B1528425D}" srcOrd="0" destOrd="0" presId="urn:microsoft.com/office/officeart/2008/layout/HalfCircleOrganizationChart"/>
    <dgm:cxn modelId="{285D2EC2-91CF-4259-944E-126A0CBC4B06}" type="presParOf" srcId="{7F47AEB2-BEA2-47B2-80B1-127B1528425D}" destId="{E6304DF7-1B06-4CE5-848C-E6C699BDE09C}" srcOrd="0" destOrd="0" presId="urn:microsoft.com/office/officeart/2008/layout/HalfCircleOrganizationChart"/>
    <dgm:cxn modelId="{33454DB4-9DC5-4CFB-B93A-B5D7901088CE}" type="presParOf" srcId="{7F47AEB2-BEA2-47B2-80B1-127B1528425D}" destId="{FB9A3625-DF0B-4933-AA1F-009E175F3591}" srcOrd="1" destOrd="0" presId="urn:microsoft.com/office/officeart/2008/layout/HalfCircleOrganizationChart"/>
    <dgm:cxn modelId="{2F162919-1DDB-44D9-80C5-B7BF065E6A1C}" type="presParOf" srcId="{7F47AEB2-BEA2-47B2-80B1-127B1528425D}" destId="{12FAE09D-7C3E-4945-8ADD-EF3B6E9CC3BB}" srcOrd="2" destOrd="0" presId="urn:microsoft.com/office/officeart/2008/layout/HalfCircleOrganizationChart"/>
    <dgm:cxn modelId="{91BFE07F-6D80-41DC-9DC2-0E07CE89B414}" type="presParOf" srcId="{7F47AEB2-BEA2-47B2-80B1-127B1528425D}" destId="{F40DB2A9-5E64-42FA-B99F-13785D810608}" srcOrd="3" destOrd="0" presId="urn:microsoft.com/office/officeart/2008/layout/HalfCircleOrganizationChart"/>
    <dgm:cxn modelId="{30480236-4E2F-405F-B15D-27A6B2C655A8}" type="presParOf" srcId="{66182AD1-DCBE-4DF2-BDB5-426A960E17D5}" destId="{B03F6E3E-95CA-4A7C-9ABB-3608C990355F}" srcOrd="1" destOrd="0" presId="urn:microsoft.com/office/officeart/2008/layout/HalfCircleOrganizationChart"/>
    <dgm:cxn modelId="{89032862-54E0-4704-8E1E-DEB8D838D752}" type="presParOf" srcId="{66182AD1-DCBE-4DF2-BDB5-426A960E17D5}" destId="{21C68A7A-06C9-49AB-902E-EE58547E6C07}" srcOrd="2" destOrd="0" presId="urn:microsoft.com/office/officeart/2008/layout/HalfCircleOrganizationChart"/>
    <dgm:cxn modelId="{F2B646E9-B106-45D3-AF7F-DCDA128D61F2}" type="presParOf" srcId="{DA5758AF-58C2-4232-852E-A24E520E3FA9}" destId="{E2FBD67B-0630-4C7A-BA98-65DF3EDEEFB0}" srcOrd="4" destOrd="0" presId="urn:microsoft.com/office/officeart/2008/layout/HalfCircleOrganizationChart"/>
    <dgm:cxn modelId="{E533626E-0ECE-4F92-A92F-E54F33DB5551}" type="presParOf" srcId="{DA5758AF-58C2-4232-852E-A24E520E3FA9}" destId="{A8A4BC8D-CEAD-4264-9E3F-F1B189E8EA8D}" srcOrd="5" destOrd="0" presId="urn:microsoft.com/office/officeart/2008/layout/HalfCircleOrganizationChart"/>
    <dgm:cxn modelId="{754C38C4-F054-4CD7-B58D-8CCFDC9BB862}" type="presParOf" srcId="{A8A4BC8D-CEAD-4264-9E3F-F1B189E8EA8D}" destId="{ED95F54B-AD61-47CC-96A7-4B10AE156BE1}" srcOrd="0" destOrd="0" presId="urn:microsoft.com/office/officeart/2008/layout/HalfCircleOrganizationChart"/>
    <dgm:cxn modelId="{3CFCFF37-0C2B-4290-9E94-A162C45A03FD}" type="presParOf" srcId="{ED95F54B-AD61-47CC-96A7-4B10AE156BE1}" destId="{F61EEFE0-0CF1-4783-9BBC-2BB96636A4AD}" srcOrd="0" destOrd="0" presId="urn:microsoft.com/office/officeart/2008/layout/HalfCircleOrganizationChart"/>
    <dgm:cxn modelId="{008D3297-EEAB-4CB2-8373-1256AC1A654C}" type="presParOf" srcId="{ED95F54B-AD61-47CC-96A7-4B10AE156BE1}" destId="{B9C71A8B-0023-4511-B478-8BDF2C633047}" srcOrd="1" destOrd="0" presId="urn:microsoft.com/office/officeart/2008/layout/HalfCircleOrganizationChart"/>
    <dgm:cxn modelId="{7ABF6FDA-9FA8-4FA1-97BF-E587AB72CC43}" type="presParOf" srcId="{ED95F54B-AD61-47CC-96A7-4B10AE156BE1}" destId="{2DEA0DCA-C771-479B-8B41-7BBC49787995}" srcOrd="2" destOrd="0" presId="urn:microsoft.com/office/officeart/2008/layout/HalfCircleOrganizationChart"/>
    <dgm:cxn modelId="{C7C39581-AC93-4199-B7E4-FB875B8283A7}" type="presParOf" srcId="{ED95F54B-AD61-47CC-96A7-4B10AE156BE1}" destId="{873295D7-03F3-4FA7-8D5E-FF5907613F51}" srcOrd="3" destOrd="0" presId="urn:microsoft.com/office/officeart/2008/layout/HalfCircleOrganizationChart"/>
    <dgm:cxn modelId="{9DC49590-1AF0-408F-A3E9-5A7F1E6A6E2F}" type="presParOf" srcId="{A8A4BC8D-CEAD-4264-9E3F-F1B189E8EA8D}" destId="{1CABED44-B611-4D42-A77E-B4DEC3EA8E34}" srcOrd="1" destOrd="0" presId="urn:microsoft.com/office/officeart/2008/layout/HalfCircleOrganizationChart"/>
    <dgm:cxn modelId="{2CA4F8C3-B7FF-4487-8CE6-C6A29231E4BE}" type="presParOf" srcId="{A8A4BC8D-CEAD-4264-9E3F-F1B189E8EA8D}" destId="{A26800E4-8945-4EAE-9F39-84487AF25EB8}" srcOrd="2" destOrd="0" presId="urn:microsoft.com/office/officeart/2008/layout/HalfCircleOrganizationChart"/>
    <dgm:cxn modelId="{72EDC33E-7922-4435-B8B7-5E05265DFE51}" type="presParOf" srcId="{E09D91B0-FC75-4C80-B375-0D83110D81E4}" destId="{4EE58D18-131D-497C-90FB-AB6F78CC2BF1}" srcOrd="2" destOrd="0" presId="urn:microsoft.com/office/officeart/2008/layout/HalfCircleOrganizationChar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2FBD67B-0630-4C7A-BA98-65DF3EDEEFB0}">
      <dsp:nvSpPr>
        <dsp:cNvPr id="0" name=""/>
        <dsp:cNvSpPr/>
      </dsp:nvSpPr>
      <dsp:spPr>
        <a:xfrm>
          <a:off x="2743200" y="8983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B52A72-E8D8-4AB5-9D32-64BEDC39BE83}">
      <dsp:nvSpPr>
        <dsp:cNvPr id="0" name=""/>
        <dsp:cNvSpPr/>
      </dsp:nvSpPr>
      <dsp:spPr>
        <a:xfrm>
          <a:off x="2697480" y="89838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87569C-4B65-4848-ABE5-FA7705B1FF34}">
      <dsp:nvSpPr>
        <dsp:cNvPr id="0" name=""/>
        <dsp:cNvSpPr/>
      </dsp:nvSpPr>
      <dsp:spPr>
        <a:xfrm>
          <a:off x="802365" y="8983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BC59AA-FD6D-4F96-A944-27E0A782C8CC}">
      <dsp:nvSpPr>
        <dsp:cNvPr id="0" name=""/>
        <dsp:cNvSpPr/>
      </dsp:nvSpPr>
      <dsp:spPr>
        <a:xfrm>
          <a:off x="2342201" y="96382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6980BE-DC46-4BE3-8C91-B1CEE4A4A191}">
      <dsp:nvSpPr>
        <dsp:cNvPr id="0" name=""/>
        <dsp:cNvSpPr/>
      </dsp:nvSpPr>
      <dsp:spPr>
        <a:xfrm>
          <a:off x="2342201" y="96382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18D63A-9C0F-4470-9905-26309D490520}">
      <dsp:nvSpPr>
        <dsp:cNvPr id="0" name=""/>
        <dsp:cNvSpPr/>
      </dsp:nvSpPr>
      <dsp:spPr>
        <a:xfrm>
          <a:off x="1941202" y="240742"/>
          <a:ext cx="1603995" cy="51327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ВИДЫ ОБЩЕНИЯ</a:t>
          </a:r>
        </a:p>
      </dsp:txBody>
      <dsp:txXfrm>
        <a:off x="1941202" y="240742"/>
        <a:ext cx="1603995" cy="513278"/>
      </dsp:txXfrm>
    </dsp:sp>
    <dsp:sp modelId="{E075006B-B09D-4178-83B5-F8E5D56C376B}">
      <dsp:nvSpPr>
        <dsp:cNvPr id="0" name=""/>
        <dsp:cNvSpPr/>
      </dsp:nvSpPr>
      <dsp:spPr>
        <a:xfrm>
          <a:off x="401367" y="1235219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934B7F-F69F-4078-8E84-3B4FF0DA5E95}">
      <dsp:nvSpPr>
        <dsp:cNvPr id="0" name=""/>
        <dsp:cNvSpPr/>
      </dsp:nvSpPr>
      <dsp:spPr>
        <a:xfrm>
          <a:off x="401367" y="1235219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527B61-5456-4C5B-8F9F-B58ED8F2A4A0}">
      <dsp:nvSpPr>
        <dsp:cNvPr id="0" name=""/>
        <dsp:cNvSpPr/>
      </dsp:nvSpPr>
      <dsp:spPr>
        <a:xfrm>
          <a:off x="368" y="1379579"/>
          <a:ext cx="1603995" cy="51327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.......</a:t>
          </a:r>
        </a:p>
      </dsp:txBody>
      <dsp:txXfrm>
        <a:off x="368" y="1379579"/>
        <a:ext cx="1603995" cy="513278"/>
      </dsp:txXfrm>
    </dsp:sp>
    <dsp:sp modelId="{FB9A3625-DF0B-4933-AA1F-009E175F3591}">
      <dsp:nvSpPr>
        <dsp:cNvPr id="0" name=""/>
        <dsp:cNvSpPr/>
      </dsp:nvSpPr>
      <dsp:spPr>
        <a:xfrm>
          <a:off x="2342201" y="1235219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FAE09D-7C3E-4945-8ADD-EF3B6E9CC3BB}">
      <dsp:nvSpPr>
        <dsp:cNvPr id="0" name=""/>
        <dsp:cNvSpPr/>
      </dsp:nvSpPr>
      <dsp:spPr>
        <a:xfrm>
          <a:off x="2342201" y="1235219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304DF7-1B06-4CE5-848C-E6C699BDE09C}">
      <dsp:nvSpPr>
        <dsp:cNvPr id="0" name=""/>
        <dsp:cNvSpPr/>
      </dsp:nvSpPr>
      <dsp:spPr>
        <a:xfrm>
          <a:off x="1941202" y="1379579"/>
          <a:ext cx="1603995" cy="51327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.......</a:t>
          </a:r>
        </a:p>
      </dsp:txBody>
      <dsp:txXfrm>
        <a:off x="1941202" y="1379579"/>
        <a:ext cx="1603995" cy="513278"/>
      </dsp:txXfrm>
    </dsp:sp>
    <dsp:sp modelId="{B9C71A8B-0023-4511-B478-8BDF2C633047}">
      <dsp:nvSpPr>
        <dsp:cNvPr id="0" name=""/>
        <dsp:cNvSpPr/>
      </dsp:nvSpPr>
      <dsp:spPr>
        <a:xfrm>
          <a:off x="4283035" y="1235219"/>
          <a:ext cx="801997" cy="801997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EA0DCA-C771-479B-8B41-7BBC49787995}">
      <dsp:nvSpPr>
        <dsp:cNvPr id="0" name=""/>
        <dsp:cNvSpPr/>
      </dsp:nvSpPr>
      <dsp:spPr>
        <a:xfrm>
          <a:off x="4283035" y="1235219"/>
          <a:ext cx="801997" cy="801997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1EEFE0-0CF1-4783-9BBC-2BB96636A4AD}">
      <dsp:nvSpPr>
        <dsp:cNvPr id="0" name=""/>
        <dsp:cNvSpPr/>
      </dsp:nvSpPr>
      <dsp:spPr>
        <a:xfrm>
          <a:off x="3882036" y="1379579"/>
          <a:ext cx="1603995" cy="51327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..........</a:t>
          </a:r>
        </a:p>
      </dsp:txBody>
      <dsp:txXfrm>
        <a:off x="3882036" y="1379579"/>
        <a:ext cx="1603995" cy="5132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alfCircleOrganizationChart">
  <dgm:title val=""/>
  <dgm:desc val=""/>
  <dgm:catLst>
    <dgm:cat type="hierarchy" pri="1500"/>
  </dgm:catLst>
  <dgm:samp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Name0">
    <dgm:varLst>
      <dgm:orgChart val="1"/>
      <dgm:chPref val="1"/>
      <dgm:dir/>
      <dgm:animOne val="branch"/>
      <dgm:animLvl val="lvl"/>
      <dgm:resizeHandles/>
    </dgm:varLst>
    <dgm:choose name="Name1">
      <dgm:if name="Name2" func="var" arg="dir" op="equ" val="norm">
        <dgm:alg type="hierChild">
          <dgm:param type="linDir" val="fromL"/>
        </dgm:alg>
      </dgm:if>
      <dgm:else name="Name3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2" refType="w" fact="10"/>
      <dgm:constr type="h" for="des" forName="rootComposite2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forEach name="Name4" axis="ch">
      <dgm:forEach name="Name5" axis="self" ptType="node">
        <dgm:layoutNode name="hierRoot1">
          <dgm:varLst>
            <dgm:hierBranch val="init"/>
          </dgm:varLst>
          <dgm:choose name="Name6">
            <dgm:if name="Name7" func="var" arg="hierBranch" op="equ" val="l">
              <dgm:alg type="hierRoot">
                <dgm:param type="hierAlign" val="tR"/>
              </dgm:alg>
              <dgm:constrLst>
                <dgm:constr type="alignOff" val="0.65"/>
              </dgm:constrLst>
            </dgm:if>
            <dgm:if name="Name8" func="var" arg="hierBranch" op="equ" val="r">
              <dgm:alg type="hierRoot">
                <dgm:param type="hierAlign" val="tL"/>
              </dgm:alg>
              <dgm:constrLst>
                <dgm:constr type="alignOff" val="0.65"/>
              </dgm:constrLst>
            </dgm:if>
            <dgm:if name="Name9" func="var" arg="hierBranch" op="equ" val="hang">
              <dgm:alg type="hierRoot"/>
              <dgm:constrLst>
                <dgm:constr type="alignOff" val="0.65"/>
              </dgm:constrLst>
            </dgm:if>
            <dgm:else name="Name10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1">
              <dgm:if name="Name12" func="var" arg="hierBranch" op="equ" val="init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3" func="var" arg="hierBranch" op="equ" val="l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4" func="var" arg="hierBranch" op="equ" val="r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else name="Name15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else>
            </dgm:choose>
            <dgm:layoutNode name="rootText1" styleLbl="alignAcc1">
              <dgm:varLst>
                <dgm:chPref val="3"/>
              </dgm:varLst>
              <dgm:alg type="tx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top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-140"/>
                  <dgm:adj idx="2" val="-40"/>
                </dgm:adjLst>
              </dgm:shape>
              <dgm:presOf/>
            </dgm:layoutNode>
            <dgm:layoutNode name="bottom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40"/>
                  <dgm:adj idx="2" val="140"/>
                </dgm:adjLst>
              </dgm:shape>
              <dgm:presOf/>
            </dgm:layoutNode>
            <dgm:layoutNode name="topConnNode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</dgm:layoutNode>
          </dgm:layoutNode>
          <dgm:layoutNode name="hierChild2">
            <dgm:choose name="Name16">
              <dgm:if name="Name17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18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19" func="var" arg="hierBranch" op="equ" val="hang">
                <dgm:choose name="Name20">
                  <dgm:if name="Name21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2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3">
                <dgm:choose name="Name24">
                  <dgm:if name="Name25" func="var" arg="dir" op="equ" val="norm">
                    <dgm:alg type="hierChild"/>
                  </dgm:if>
                  <dgm:else name="Name26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a" axis="ch" ptType="nonAsst">
              <dgm:forEach name="Name27" axis="precedSib" ptType="parTrans" st="-1" cnt="1">
                <dgm:layoutNode name="Name28">
                  <dgm:choose name="Name29">
                    <dgm:if name="Name30" func="var" arg="hierBranch" op="equ" val="std">
                      <dgm:choose name="Name31">
                        <dgm:if name="Name32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1"/>
                            <dgm:param type="dstNode" val="topArc2"/>
                          </dgm:alg>
                        </dgm:if>
                        <dgm:if name="Name33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3"/>
                            <dgm:param type="dstNode" val="topArc2"/>
                          </dgm:alg>
                        </dgm:if>
                        <dgm:else name="Name3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2"/>
                            <dgm:param type="dstNode" val="topArc2"/>
                          </dgm:alg>
                        </dgm:else>
                      </dgm:choose>
                    </dgm:if>
                    <dgm:if name="Name35" func="var" arg="hierBranch" op="equ" val="init">
                      <dgm:choose name="Name36">
                        <dgm:if name="Name37" axis="self" func="depth" op="lte" val="2">
                          <dgm:choose name="Name38">
                            <dgm:if name="Name39" axis="self" func="depth" op="lte" val="2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1"/>
                                <dgm:param type="dstNode" val="topArc2"/>
                              </dgm:alg>
                            </dgm:if>
                            <dgm:if name="Name40" axis="par" ptType="asst" func="cnt" op="equ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3"/>
                                <dgm:param type="dstNode" val="topArc2"/>
                              </dgm:alg>
                            </dgm:if>
                            <dgm:else name="Name4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2"/>
                                <dgm:param type="dstNode" val="topArc2"/>
                              </dgm:alg>
                            </dgm:else>
                          </dgm:choose>
                        </dgm:if>
                        <dgm:else name="Name42">
                          <dgm:choose name="Name43">
                            <dgm:if name="Name44" axis="par des" func="maxDepth" op="lte" val="1">
                              <dgm:choose name="Name45">
                                <dgm:if name="Name46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1"/>
                                    <dgm:param type="dstNode" val="topConnNode2"/>
                                  </dgm:alg>
                                </dgm:if>
                                <dgm:if name="Name47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3"/>
                                    <dgm:param type="dstNode" val="topConnNode2"/>
                                  </dgm:alg>
                                </dgm:if>
                                <dgm:else name="Name48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2"/>
                                    <dgm:param type="dstNode" val="topConnNode2"/>
                                  </dgm:alg>
                                </dgm:else>
                              </dgm:choose>
                            </dgm:if>
                            <dgm:else name="Name49">
                              <dgm:choose name="Name50">
                                <dgm:if name="Name51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1"/>
                                    <dgm:param type="dstNode" val="topArc2"/>
                                  </dgm:alg>
                                </dgm:if>
                                <dgm:if name="Name52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3"/>
                                    <dgm:param type="dstNode" val="topArc2"/>
                                  </dgm:alg>
                                </dgm:if>
                                <dgm:else name="Name53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2"/>
                                    <dgm:param type="dstNode" val="topArc2"/>
                                  </dgm:alg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54">
                      <dgm:choose name="Name55">
                        <dgm:if name="Name56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1"/>
                            <dgm:param type="dstNode" val="topConnNode2"/>
                          </dgm:alg>
                        </dgm:if>
                        <dgm:if name="Name57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3"/>
                            <dgm:param type="dstNode" val="topConnNode2"/>
                          </dgm:alg>
                        </dgm:if>
                        <dgm:else name="Name58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2"/>
                            <dgm:param type="dstNode" val="topConnNode2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2">
                <dgm:varLst>
                  <dgm:hierBranch val="init"/>
                </dgm:varLst>
                <dgm:choose name="Name59">
                  <dgm:if name="Name60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1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2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3" func="var" arg="hierBranch" op="equ" val="init">
                    <dgm:choose name="Name64">
                      <dgm:if name="Name65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6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layoutNode name="rootComposite2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8">
                    <dgm:if name="Name69" func="var" arg="hierBranch" op="equ" val="init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0" func="var" arg="hierBranch" op="equ" val="l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1" func="var" arg="hierBranch" op="equ" val="r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else name="Name72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else>
                  </dgm:choose>
                  <dgm:layoutNode name="rootText2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2" moveWith="rootText2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4">
                  <dgm:choose name="Name73">
                    <dgm:if name="Name7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6" func="var" arg="hierBranch" op="equ" val="hang">
                      <dgm:choose name="Name77">
                        <dgm:if name="Name7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80" func="var" arg="hierBranch" op="equ" val="std">
                      <dgm:choose name="Name81">
                        <dgm:if name="Name82" func="var" arg="dir" op="equ" val="norm">
                          <dgm:alg type="hierChild"/>
                        </dgm:if>
                        <dgm:else name="Name8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4" func="var" arg="hierBranch" op="equ" val="init">
                      <dgm:choose name="Name85">
                        <dgm:if name="Name8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87">
                          <dgm:choose name="Name88">
                            <dgm:if name="Name89" func="var" arg="dir" op="equ" val="norm">
                              <dgm:alg type="hierChild"/>
                            </dgm:if>
                            <dgm:else name="Name9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91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2" ref="rep2a"/>
                </dgm:layoutNode>
                <dgm:layoutNode name="hierChild5">
                  <dgm:choose name="Name93">
                    <dgm:if name="Name9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6" ref="rep2b"/>
                </dgm:layoutNode>
              </dgm:layoutNode>
            </dgm:forEach>
          </dgm:layoutNode>
          <dgm:layoutNode name="hierChild3">
            <dgm:choose name="Name97">
              <dgm:if name="Name9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b" axis="ch" ptType="asst">
              <dgm:forEach name="Name100" axis="precedSib" ptType="parTrans" st="-1" cnt="1">
                <dgm:layoutNode name="Name101">
                  <dgm:choose name="Name102">
                    <dgm:if name="Name103" axis="self" func="depth" op="lte" val="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1"/>
                        <dgm:param type="dstNode" val="topConnNode3"/>
                      </dgm:alg>
                    </dgm:if>
                    <dgm:if name="Name104" axis="par" ptType="asst" func="cnt" op="equ" val="1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3"/>
                        <dgm:param type="dstNode" val="topConnNode3"/>
                      </dgm:alg>
                    </dgm:if>
                    <dgm:else name="Name10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2"/>
                        <dgm:param type="dstNode" val="topConnNode3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3">
                <dgm:varLst>
                  <dgm:hierBranch val="init"/>
                </dgm:varLst>
                <dgm:choose name="Name106">
                  <dgm:if name="Name107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8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9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0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1" func="var" arg="hierBranch" op="equ" val="init">
                    <dgm:choose name="Name112">
                      <dgm:if name="Name113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14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15"/>
                </dgm:choose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16">
                    <dgm:if name="Name117" func="var" arg="hierBranch" op="equ" val="init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8" func="var" arg="hierBranch" op="equ" val="l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9" func="var" arg="hierBranch" op="equ" val="r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else name="Name120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else>
                  </dgm:choose>
                  <dgm:layoutNode name="rootText3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3" moveWith="rootText3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6">
                  <dgm:choose name="Name121">
                    <dgm:if name="Name12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24" func="var" arg="hierBranch" op="equ" val="hang">
                      <dgm:choose name="Name125">
                        <dgm:if name="Name12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2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28" func="var" arg="hierBranch" op="equ" val="std">
                      <dgm:choose name="Name129">
                        <dgm:if name="Name130" func="var" arg="dir" op="equ" val="norm">
                          <dgm:alg type="hierChild"/>
                        </dgm:if>
                        <dgm:else name="Name13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2" func="var" arg="hierBranch" op="equ" val="init">
                      <dgm:choose name="Name133">
                        <dgm:if name="Name134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35">
                          <dgm:alg type="hierChild"/>
                        </dgm:else>
                      </dgm:choose>
                    </dgm:if>
                    <dgm:else name="Name136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37" ref="rep2a"/>
                </dgm:layoutNode>
                <dgm:layoutNode name="hierChild7">
                  <dgm:choose name="Name138">
                    <dgm:if name="Name13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41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2ED09-00F2-434F-AE74-EF51F086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23</Pages>
  <Words>3139</Words>
  <Characters>17897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zinaida</dc:creator>
  <cp:keywords/>
  <cp:lastModifiedBy>Liana</cp:lastModifiedBy>
  <cp:revision>53</cp:revision>
  <cp:lastPrinted>2022-05-12T12:53:00Z</cp:lastPrinted>
  <dcterms:created xsi:type="dcterms:W3CDTF">2022-05-14T09:30:00Z</dcterms:created>
  <dcterms:modified xsi:type="dcterms:W3CDTF">2024-12-25T15:50:00Z</dcterms:modified>
</cp:coreProperties>
</file>